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1267" w:h="610" w:wrap="none" w:hAnchor="page" w:x="1113" w:y="1"/>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ICS 03.120.10</w:t>
      </w:r>
    </w:p>
    <w:p>
      <w:pPr>
        <w:pStyle w:val="Style2"/>
        <w:keepNext w:val="0"/>
        <w:keepLines w:val="0"/>
        <w:framePr w:w="1267" w:h="610" w:wrap="none" w:hAnchor="page" w:x="1113" w:y="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 00</w:t>
      </w:r>
    </w:p>
    <w:p>
      <w:pPr>
        <w:widowControl w:val="0"/>
        <w:spacing w:after="609" w:line="1" w:lineRule="exact"/>
      </w:pPr>
    </w:p>
    <w:p>
      <w:pPr>
        <w:widowControl w:val="0"/>
        <w:spacing w:line="1" w:lineRule="exact"/>
        <w:sectPr>
          <w:footnotePr>
            <w:pos w:val="pageBottom"/>
            <w:numFmt w:val="decimal"/>
            <w:numRestart w:val="continuous"/>
          </w:footnotePr>
          <w:pgSz w:w="11900" w:h="16840"/>
          <w:pgMar w:top="1268" w:right="1256" w:bottom="1822" w:left="1112" w:header="840" w:footer="1394" w:gutter="0"/>
          <w:pgNumType w:start="1"/>
          <w:cols w:space="720"/>
          <w:noEndnote/>
          <w:rtlGutter w:val="0"/>
          <w:docGrid w:linePitch="360"/>
        </w:sectPr>
      </w:pPr>
    </w:p>
    <w:p>
      <w:pPr>
        <w:widowControl w:val="0"/>
        <w:spacing w:line="240" w:lineRule="exact"/>
        <w:rPr>
          <w:sz w:val="19"/>
          <w:szCs w:val="19"/>
        </w:rPr>
      </w:pPr>
    </w:p>
    <w:p>
      <w:pPr>
        <w:widowControl w:val="0"/>
        <w:spacing w:before="29" w:after="2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297" w:right="0" w:bottom="1822" w:left="0" w:header="0" w:footer="3" w:gutter="0"/>
          <w:cols w:space="720"/>
          <w:noEndnote/>
          <w:rtlGutter w:val="0"/>
          <w:docGrid w:linePitch="360"/>
        </w:sectPr>
      </w:pPr>
    </w:p>
    <w:p>
      <w:pPr>
        <w:pStyle w:val="Style4"/>
        <w:keepNext w:val="0"/>
        <w:keepLines w:val="0"/>
        <w:widowControl w:val="0"/>
        <w:shd w:val="clear" w:color="auto" w:fill="auto"/>
        <w:bidi w:val="0"/>
        <w:spacing w:before="0" w:line="240" w:lineRule="auto"/>
        <w:ind w:left="0" w:right="340" w:firstLine="0"/>
        <w:jc w:val="right"/>
      </w:pPr>
      <w:r>
        <mc:AlternateContent>
          <mc:Choice Requires="wps">
            <w:drawing>
              <wp:anchor distT="0" distB="0" distL="114300" distR="114300" simplePos="0" relativeHeight="125829378" behindDoc="0" locked="0" layoutInCell="1" allowOverlap="1">
                <wp:simplePos x="0" y="0"/>
                <wp:positionH relativeFrom="page">
                  <wp:posOffset>803275</wp:posOffset>
                </wp:positionH>
                <wp:positionV relativeFrom="paragraph">
                  <wp:posOffset>38100</wp:posOffset>
                </wp:positionV>
                <wp:extent cx="3054350" cy="387350"/>
                <wp:wrapSquare wrapText="bothSides"/>
                <wp:docPr id="1" name="Shape 1"/>
                <a:graphic xmlns:a="http://schemas.openxmlformats.org/drawingml/2006/main">
                  <a:graphicData uri="http://schemas.microsoft.com/office/word/2010/wordprocessingShape">
                    <wps:wsp>
                      <wps:cNvSpPr txBox="1"/>
                      <wps:spPr>
                        <a:xfrm>
                          <a:ext cx="3054350" cy="3873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中华人民共和</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3.25pt;margin-top:3.pt;width:240.5pt;height:30.5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中华人民共和</w:t>
                      </w:r>
                    </w:p>
                  </w:txbxContent>
                </v:textbox>
                <w10:wrap type="square" anchorx="page"/>
              </v:shape>
            </w:pict>
          </mc:Fallback>
        </mc:AlternateContent>
      </w:r>
      <w:r>
        <w:rPr>
          <w:color w:val="000000"/>
          <w:spacing w:val="0"/>
          <w:w w:val="100"/>
          <w:position w:val="0"/>
        </w:rPr>
        <w:t>貝国家标准</w:t>
      </w:r>
    </w:p>
    <w:p>
      <w:pPr>
        <w:pStyle w:val="Style6"/>
        <w:keepNext w:val="0"/>
        <w:keepLines w:val="0"/>
        <w:widowControl w:val="0"/>
        <w:pBdr>
          <w:bottom w:val="single" w:sz="4" w:space="0" w:color="auto"/>
        </w:pBdr>
        <w:shd w:val="clear" w:color="auto" w:fill="auto"/>
        <w:bidi w:val="0"/>
        <w:spacing w:before="0" w:after="2260" w:line="240" w:lineRule="exact"/>
        <w:ind w:left="4800" w:right="0" w:firstLine="0"/>
        <w:jc w:val="right"/>
      </w:pPr>
      <w:r>
        <w:rPr>
          <w:rFonts w:ascii="Times New Roman" w:eastAsia="Times New Roman" w:hAnsi="Times New Roman" w:cs="Times New Roman"/>
          <w:color w:val="000000"/>
          <w:spacing w:val="0"/>
          <w:w w:val="100"/>
          <w:position w:val="0"/>
          <w:sz w:val="28"/>
          <w:szCs w:val="28"/>
          <w:lang w:val="en-US" w:eastAsia="en-US" w:bidi="en-US"/>
        </w:rPr>
        <w:t xml:space="preserve">GB/T </w:t>
      </w:r>
      <w:r>
        <w:rPr>
          <w:rFonts w:ascii="Times New Roman" w:eastAsia="Times New Roman" w:hAnsi="Times New Roman" w:cs="Times New Roman"/>
          <w:color w:val="000000"/>
          <w:spacing w:val="0"/>
          <w:w w:val="100"/>
          <w:position w:val="0"/>
          <w:sz w:val="24"/>
          <w:szCs w:val="24"/>
          <w:lang w:val="en-US" w:eastAsia="en-US" w:bidi="en-US"/>
        </w:rPr>
        <w:t xml:space="preserve">28001-2011/OHSAS </w:t>
      </w:r>
      <w:r>
        <w:rPr>
          <w:rFonts w:ascii="Times New Roman" w:eastAsia="Times New Roman" w:hAnsi="Times New Roman" w:cs="Times New Roman"/>
          <w:color w:val="000000"/>
          <w:spacing w:val="0"/>
          <w:w w:val="100"/>
          <w:position w:val="0"/>
          <w:sz w:val="24"/>
          <w:szCs w:val="24"/>
          <w:lang w:val="zh-TW" w:eastAsia="zh-TW" w:bidi="zh-TW"/>
        </w:rPr>
        <w:t xml:space="preserve">18001:2007 </w:t>
      </w:r>
      <w:r>
        <w:rPr>
          <w:rFonts w:ascii="SimSun" w:eastAsia="SimSun" w:hAnsi="SimSun" w:cs="SimSun"/>
          <w:color w:val="000000"/>
          <w:spacing w:val="0"/>
          <w:w w:val="100"/>
          <w:position w:val="0"/>
          <w:sz w:val="28"/>
          <w:szCs w:val="28"/>
          <w:lang w:val="zh-TW" w:eastAsia="zh-TW" w:bidi="zh-TW"/>
        </w:rPr>
        <w:t>代替</w:t>
      </w:r>
      <w:r>
        <w:rPr>
          <w:rFonts w:ascii="Times New Roman" w:eastAsia="Times New Roman" w:hAnsi="Times New Roman" w:cs="Times New Roman"/>
          <w:color w:val="000000"/>
          <w:spacing w:val="0"/>
          <w:w w:val="100"/>
          <w:position w:val="0"/>
          <w:sz w:val="26"/>
          <w:szCs w:val="26"/>
          <w:lang w:val="zh-TW" w:eastAsia="zh-TW" w:bidi="zh-TW"/>
        </w:rPr>
        <w:t xml:space="preserve"> </w:t>
      </w:r>
      <w:r>
        <w:rPr>
          <w:rFonts w:ascii="Times New Roman" w:eastAsia="Times New Roman" w:hAnsi="Times New Roman" w:cs="Times New Roman"/>
          <w:color w:val="000000"/>
          <w:spacing w:val="0"/>
          <w:w w:val="100"/>
          <w:position w:val="0"/>
          <w:sz w:val="28"/>
          <w:szCs w:val="28"/>
          <w:lang w:val="en-US" w:eastAsia="en-US" w:bidi="en-US"/>
        </w:rPr>
        <w:t xml:space="preserve">GB/T </w:t>
      </w:r>
      <w:r>
        <w:rPr>
          <w:rFonts w:ascii="Times New Roman" w:eastAsia="Times New Roman" w:hAnsi="Times New Roman" w:cs="Times New Roman"/>
          <w:color w:val="000000"/>
          <w:spacing w:val="0"/>
          <w:w w:val="100"/>
          <w:position w:val="0"/>
          <w:sz w:val="24"/>
          <w:szCs w:val="24"/>
          <w:lang w:val="en-US" w:eastAsia="en-US" w:bidi="en-US"/>
        </w:rPr>
        <w:t>28001-2001</w:t>
      </w:r>
    </w:p>
    <w:p>
      <w:pPr>
        <w:pStyle w:val="Style4"/>
        <w:keepNext w:val="0"/>
        <w:keepLines w:val="0"/>
        <w:widowControl w:val="0"/>
        <w:shd w:val="clear" w:color="auto" w:fill="auto"/>
        <w:bidi w:val="0"/>
        <w:spacing w:before="0" w:after="280" w:line="240" w:lineRule="auto"/>
        <w:ind w:left="0" w:right="0" w:firstLine="0"/>
        <w:jc w:val="center"/>
      </w:pPr>
      <w:r>
        <w:rPr>
          <w:color w:val="000000"/>
          <w:spacing w:val="0"/>
          <w:w w:val="100"/>
          <w:position w:val="0"/>
        </w:rPr>
        <w:t>职业健康安全管理体系要求</w:t>
      </w:r>
    </w:p>
    <w:p>
      <w:pPr>
        <w:pStyle w:val="Style13"/>
        <w:keepNext w:val="0"/>
        <w:keepLines w:val="0"/>
        <w:widowControl w:val="0"/>
        <w:shd w:val="clear" w:color="auto" w:fill="auto"/>
        <w:bidi w:val="0"/>
        <w:spacing w:before="0" w:after="140" w:line="240" w:lineRule="auto"/>
        <w:ind w:left="0" w:right="0" w:firstLine="0"/>
        <w:jc w:val="left"/>
        <w:rPr>
          <w:sz w:val="28"/>
          <w:szCs w:val="28"/>
        </w:rPr>
      </w:pPr>
      <w:r>
        <w:rPr>
          <w:rFonts w:ascii="Times New Roman" w:eastAsia="Times New Roman" w:hAnsi="Times New Roman" w:cs="Times New Roman"/>
          <w:b/>
          <w:bCs/>
          <w:color w:val="000000"/>
          <w:spacing w:val="0"/>
          <w:w w:val="100"/>
          <w:position w:val="0"/>
          <w:sz w:val="28"/>
          <w:szCs w:val="28"/>
          <w:lang w:val="en-US" w:eastAsia="en-US" w:bidi="en-US"/>
        </w:rPr>
        <w:t>Occupational health and safety management systems</w:t>
      </w:r>
      <w:r>
        <w:rPr>
          <w:rFonts w:ascii="Times New Roman" w:eastAsia="Times New Roman" w:hAnsi="Times New Roman" w:cs="Times New Roman"/>
          <w:b/>
          <w:bCs/>
          <w:color w:val="000000"/>
          <w:spacing w:val="0"/>
          <w:w w:val="100"/>
          <w:position w:val="0"/>
          <w:sz w:val="26"/>
          <w:szCs w:val="26"/>
          <w:lang w:val="zh-TW" w:eastAsia="zh-TW" w:bidi="zh-TW"/>
        </w:rPr>
        <w:t>—</w:t>
      </w:r>
      <w:r>
        <w:rPr>
          <w:rFonts w:ascii="Times New Roman" w:eastAsia="Times New Roman" w:hAnsi="Times New Roman" w:cs="Times New Roman"/>
          <w:b/>
          <w:bCs/>
          <w:color w:val="000000"/>
          <w:spacing w:val="0"/>
          <w:w w:val="100"/>
          <w:position w:val="0"/>
          <w:sz w:val="28"/>
          <w:szCs w:val="28"/>
          <w:lang w:val="en-US" w:eastAsia="en-US" w:bidi="en-US"/>
        </w:rPr>
        <w:t>Requirements</w:t>
      </w:r>
    </w:p>
    <w:p>
      <w:pPr>
        <w:pStyle w:val="Style13"/>
        <w:keepNext w:val="0"/>
        <w:keepLines w:val="0"/>
        <w:widowControl w:val="0"/>
        <w:shd w:val="clear" w:color="auto" w:fill="auto"/>
        <w:bidi w:val="0"/>
        <w:spacing w:before="0" w:after="5140" w:line="240" w:lineRule="auto"/>
        <w:ind w:left="0" w:right="0" w:firstLine="0"/>
        <w:jc w:val="center"/>
        <w:rPr>
          <w:sz w:val="32"/>
          <w:szCs w:val="32"/>
        </w:rPr>
      </w:pPr>
      <w:r>
        <w:rPr>
          <w:rFonts w:ascii="Times New Roman" w:eastAsia="Times New Roman" w:hAnsi="Times New Roman" w:cs="Times New Roman"/>
          <w:color w:val="000000"/>
          <w:spacing w:val="0"/>
          <w:w w:val="100"/>
          <w:position w:val="0"/>
          <w:sz w:val="32"/>
          <w:szCs w:val="32"/>
          <w:lang w:val="en-US" w:eastAsia="en-US" w:bidi="en-US"/>
        </w:rPr>
        <w:t>(BS OHSAS 18001:2007, IDT)</w:t>
      </w:r>
    </w:p>
    <w:p>
      <w:pPr>
        <w:pStyle w:val="Style6"/>
        <w:keepNext w:val="0"/>
        <w:keepLines w:val="0"/>
        <w:widowControl w:val="0"/>
        <w:shd w:val="clear" w:color="auto" w:fill="auto"/>
        <w:bidi w:val="0"/>
        <w:spacing w:before="0" w:after="500" w:line="240" w:lineRule="auto"/>
        <w:ind w:left="0" w:right="480" w:firstLine="0"/>
        <w:jc w:val="right"/>
        <w:rPr>
          <w:sz w:val="28"/>
          <w:szCs w:val="28"/>
        </w:rPr>
      </w:pPr>
      <w:r>
        <mc:AlternateContent>
          <mc:Choice Requires="wps">
            <w:drawing>
              <wp:anchor distT="0" distB="0" distL="114300" distR="114300" simplePos="0" relativeHeight="125829380" behindDoc="0" locked="0" layoutInCell="1" allowOverlap="1">
                <wp:simplePos x="0" y="0"/>
                <wp:positionH relativeFrom="page">
                  <wp:posOffset>788035</wp:posOffset>
                </wp:positionH>
                <wp:positionV relativeFrom="paragraph">
                  <wp:posOffset>12700</wp:posOffset>
                </wp:positionV>
                <wp:extent cx="1307465" cy="225425"/>
                <wp:wrapSquare wrapText="bothSides"/>
                <wp:docPr id="3" name="Shape 3"/>
                <a:graphic xmlns:a="http://schemas.openxmlformats.org/drawingml/2006/main">
                  <a:graphicData uri="http://schemas.microsoft.com/office/word/2010/wordprocessingShape">
                    <wps:wsp>
                      <wps:cNvSpPr txBox="1"/>
                      <wps:spPr>
                        <a:xfrm>
                          <a:ext cx="1307465" cy="22542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b w:val="0"/>
                                <w:bCs w:val="0"/>
                                <w:color w:val="000000"/>
                                <w:spacing w:val="0"/>
                                <w:w w:val="100"/>
                                <w:position w:val="0"/>
                                <w:sz w:val="26"/>
                                <w:szCs w:val="26"/>
                                <w:lang w:val="en-US" w:eastAsia="en-US" w:bidi="en-US"/>
                              </w:rPr>
                              <w:t xml:space="preserve">2011-12-30 </w:t>
                            </w:r>
                            <w:r>
                              <w:rPr>
                                <w:rFonts w:ascii="SimSun" w:eastAsia="SimSun" w:hAnsi="SimSun" w:cs="SimSun"/>
                                <w:b w:val="0"/>
                                <w:bCs w:val="0"/>
                                <w:color w:val="000000"/>
                                <w:spacing w:val="0"/>
                                <w:w w:val="100"/>
                                <w:position w:val="0"/>
                                <w:sz w:val="28"/>
                                <w:szCs w:val="28"/>
                                <w:lang w:val="zh-TW" w:eastAsia="zh-TW" w:bidi="zh-TW"/>
                              </w:rPr>
                              <w:t>发布</w:t>
                            </w:r>
                          </w:p>
                        </w:txbxContent>
                      </wps:txbx>
                      <wps:bodyPr wrap="none" lIns="0" tIns="0" rIns="0" bIns="0">
                        <a:noAutoFit/>
                      </wps:bodyPr>
                    </wps:wsp>
                  </a:graphicData>
                </a:graphic>
              </wp:anchor>
            </w:drawing>
          </mc:Choice>
          <mc:Fallback>
            <w:pict>
              <v:shape id="_x0000_s1029" type="#_x0000_t202" style="position:absolute;margin-left:62.050000000000004pt;margin-top:1.pt;width:102.95pt;height:17.75pt;z-index:-125829373;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b w:val="0"/>
                          <w:bCs w:val="0"/>
                          <w:color w:val="000000"/>
                          <w:spacing w:val="0"/>
                          <w:w w:val="100"/>
                          <w:position w:val="0"/>
                          <w:sz w:val="26"/>
                          <w:szCs w:val="26"/>
                          <w:lang w:val="en-US" w:eastAsia="en-US" w:bidi="en-US"/>
                        </w:rPr>
                        <w:t xml:space="preserve">2011-12-30 </w:t>
                      </w:r>
                      <w:r>
                        <w:rPr>
                          <w:rFonts w:ascii="SimSun" w:eastAsia="SimSun" w:hAnsi="SimSun" w:cs="SimSun"/>
                          <w:b w:val="0"/>
                          <w:bCs w:val="0"/>
                          <w:color w:val="000000"/>
                          <w:spacing w:val="0"/>
                          <w:w w:val="100"/>
                          <w:position w:val="0"/>
                          <w:sz w:val="28"/>
                          <w:szCs w:val="28"/>
                          <w:lang w:val="zh-TW" w:eastAsia="zh-TW" w:bidi="zh-TW"/>
                        </w:rPr>
                        <w:t>发布</w:t>
                      </w:r>
                    </w:p>
                  </w:txbxContent>
                </v:textbox>
                <w10:wrap type="square" anchorx="page"/>
              </v:shape>
            </w:pict>
          </mc:Fallback>
        </mc:AlternateContent>
      </w:r>
      <w:r>
        <w:rPr>
          <w:rFonts w:ascii="Times New Roman" w:eastAsia="Times New Roman" w:hAnsi="Times New Roman" w:cs="Times New Roman"/>
          <w:b w:val="0"/>
          <w:bCs w:val="0"/>
          <w:color w:val="000000"/>
          <w:spacing w:val="0"/>
          <w:w w:val="100"/>
          <w:position w:val="0"/>
          <w:sz w:val="26"/>
          <w:szCs w:val="26"/>
          <w:lang w:val="en-US" w:eastAsia="en-US" w:bidi="en-US"/>
        </w:rPr>
        <w:t xml:space="preserve">2012-02-01 </w:t>
      </w:r>
      <w:r>
        <w:rPr>
          <w:rFonts w:ascii="SimSun" w:eastAsia="SimSun" w:hAnsi="SimSun" w:cs="SimSun"/>
          <w:b w:val="0"/>
          <w:bCs w:val="0"/>
          <w:color w:val="000000"/>
          <w:spacing w:val="0"/>
          <w:w w:val="100"/>
          <w:position w:val="0"/>
          <w:sz w:val="28"/>
          <w:szCs w:val="28"/>
          <w:lang w:val="zh-TW" w:eastAsia="zh-TW" w:bidi="zh-TW"/>
        </w:rPr>
        <w:t>实施</w:t>
      </w:r>
    </w:p>
    <w:p>
      <w:pPr>
        <w:pStyle w:val="Style18"/>
        <w:keepNext w:val="0"/>
        <w:keepLines w:val="0"/>
        <w:widowControl w:val="0"/>
        <w:pBdr>
          <w:top w:val="single" w:sz="4" w:space="0" w:color="auto"/>
        </w:pBdr>
        <w:shd w:val="clear" w:color="auto" w:fill="auto"/>
        <w:tabs>
          <w:tab w:pos="6872" w:val="left"/>
        </w:tabs>
        <w:bidi w:val="0"/>
        <w:spacing w:before="0" w:after="0" w:line="240" w:lineRule="auto"/>
        <w:ind w:left="0" w:right="0" w:firstLine="320"/>
        <w:jc w:val="left"/>
      </w:pPr>
      <w:r>
        <w:rPr>
          <w:color w:val="000000"/>
          <w:spacing w:val="0"/>
          <w:w w:val="100"/>
          <w:position w:val="0"/>
        </w:rPr>
        <w:t>中华人民共和国国家质量监督检验检疫总局</w:t>
        <w:tab/>
        <w:t>发布</w:t>
      </w:r>
    </w:p>
    <w:p>
      <w:pPr>
        <w:pStyle w:val="Style18"/>
        <w:keepNext w:val="0"/>
        <w:keepLines w:val="0"/>
        <w:widowControl w:val="0"/>
        <w:shd w:val="clear" w:color="auto" w:fill="auto"/>
        <w:bidi w:val="0"/>
        <w:spacing w:before="0" w:after="400" w:line="240" w:lineRule="auto"/>
        <w:ind w:left="0" w:right="0" w:firstLine="320"/>
        <w:jc w:val="left"/>
        <w:sectPr>
          <w:footnotePr>
            <w:pos w:val="pageBottom"/>
            <w:numFmt w:val="decimal"/>
            <w:numRestart w:val="continuous"/>
          </w:footnotePr>
          <w:type w:val="continuous"/>
          <w:pgSz w:w="11900" w:h="16840"/>
          <w:pgMar w:top="1297" w:right="1068" w:bottom="1822" w:left="1246" w:header="0" w:footer="3" w:gutter="0"/>
          <w:cols w:space="720"/>
          <w:noEndnote/>
          <w:rtlGutter w:val="0"/>
          <w:docGrid w:linePitch="360"/>
        </w:sectPr>
      </w:pPr>
      <w:r>
        <w:rPr>
          <w:color w:val="000000"/>
          <w:spacing w:val="0"/>
          <w:w w:val="100"/>
          <w:position w:val="0"/>
        </w:rPr>
        <w:t>中国国家标准化管理委员会</w:t>
      </w:r>
    </w:p>
    <w:p>
      <w:pPr>
        <w:pStyle w:val="Style18"/>
        <w:keepNext w:val="0"/>
        <w:keepLines w:val="0"/>
        <w:widowControl w:val="0"/>
        <w:shd w:val="clear" w:color="auto" w:fill="auto"/>
        <w:bidi w:val="0"/>
        <w:spacing w:before="0" w:after="140" w:line="240" w:lineRule="auto"/>
        <w:ind w:left="0" w:right="0" w:firstLine="0"/>
        <w:jc w:val="center"/>
      </w:pPr>
      <w:r>
        <w:rPr>
          <w:color w:val="000000"/>
          <w:spacing w:val="0"/>
          <w:w w:val="100"/>
          <w:position w:val="0"/>
        </w:rPr>
        <w:t>目次</w:t>
      </w:r>
    </w:p>
    <w:p>
      <w:pPr>
        <w:pStyle w:val="Style23"/>
        <w:keepNext w:val="0"/>
        <w:keepLines w:val="0"/>
        <w:widowControl w:val="0"/>
        <w:shd w:val="clear" w:color="auto" w:fill="auto"/>
        <w:tabs>
          <w:tab w:leader="hyphen" w:pos="8962" w:val="left"/>
        </w:tabs>
        <w:bidi w:val="0"/>
        <w:spacing w:before="0" w:after="220" w:line="240" w:lineRule="auto"/>
        <w:ind w:left="0" w:right="0"/>
        <w:jc w:val="left"/>
      </w:pPr>
      <w:r>
        <w:fldChar w:fldCharType="begin"/>
        <w:instrText xml:space="preserve"> TOC \o "1-5" \h \z </w:instrText>
        <w:fldChar w:fldCharType="separate"/>
      </w:r>
      <w:r>
        <w:rPr>
          <w:color w:val="000000"/>
          <w:spacing w:val="0"/>
          <w:w w:val="100"/>
          <w:position w:val="0"/>
        </w:rPr>
        <w:t>前言</w:t>
        <w:tab/>
      </w:r>
      <w:r>
        <w:rPr>
          <w:rFonts w:ascii="Times New Roman" w:eastAsia="Times New Roman" w:hAnsi="Times New Roman" w:cs="Times New Roman"/>
          <w:color w:val="000000"/>
          <w:spacing w:val="0"/>
          <w:w w:val="100"/>
          <w:position w:val="0"/>
        </w:rPr>
        <w:t>[II</w:t>
      </w:r>
    </w:p>
    <w:p>
      <w:pPr>
        <w:pStyle w:val="Style23"/>
        <w:keepNext w:val="0"/>
        <w:keepLines w:val="0"/>
        <w:widowControl w:val="0"/>
        <w:shd w:val="clear" w:color="auto" w:fill="auto"/>
        <w:tabs>
          <w:tab w:leader="hyphen" w:pos="8962" w:val="left"/>
        </w:tabs>
        <w:bidi w:val="0"/>
        <w:spacing w:before="0" w:line="240" w:lineRule="auto"/>
        <w:ind w:left="0" w:right="0"/>
        <w:jc w:val="left"/>
      </w:pPr>
      <w:r>
        <w:rPr>
          <w:color w:val="000000"/>
          <w:spacing w:val="0"/>
          <w:w w:val="100"/>
          <w:position w:val="0"/>
        </w:rPr>
        <w:t>引言</w:t>
        <w:tab/>
      </w:r>
      <w:r>
        <w:rPr>
          <w:rFonts w:ascii="Times New Roman" w:eastAsia="Times New Roman" w:hAnsi="Times New Roman" w:cs="Times New Roman"/>
          <w:color w:val="000000"/>
          <w:spacing w:val="0"/>
          <w:w w:val="100"/>
          <w:position w:val="0"/>
        </w:rPr>
        <w:t>V</w:t>
      </w:r>
    </w:p>
    <w:p>
      <w:pPr>
        <w:pStyle w:val="Style23"/>
        <w:keepNext w:val="0"/>
        <w:keepLines w:val="0"/>
        <w:widowControl w:val="0"/>
        <w:numPr>
          <w:ilvl w:val="0"/>
          <w:numId w:val="1"/>
        </w:numPr>
        <w:shd w:val="clear" w:color="auto" w:fill="auto"/>
        <w:tabs>
          <w:tab w:pos="605" w:val="left"/>
          <w:tab w:leader="hyphen" w:pos="9085" w:val="right"/>
        </w:tabs>
        <w:bidi w:val="0"/>
        <w:spacing w:before="0" w:line="240" w:lineRule="auto"/>
        <w:ind w:left="0" w:right="0"/>
        <w:jc w:val="both"/>
      </w:pPr>
      <w:hyperlink w:anchor="bookmark14" w:tooltip="Current Document">
        <w:bookmarkStart w:id="0" w:name="bookmark0"/>
        <w:bookmarkEnd w:id="0"/>
        <w:r>
          <w:rPr>
            <w:color w:val="000000"/>
            <w:spacing w:val="0"/>
            <w:w w:val="100"/>
            <w:position w:val="0"/>
          </w:rPr>
          <w:t>范围</w:t>
          <w:tab/>
          <w:t>1</w:t>
        </w:r>
      </w:hyperlink>
    </w:p>
    <w:p>
      <w:pPr>
        <w:pStyle w:val="Style23"/>
        <w:keepNext w:val="0"/>
        <w:keepLines w:val="0"/>
        <w:widowControl w:val="0"/>
        <w:numPr>
          <w:ilvl w:val="0"/>
          <w:numId w:val="1"/>
        </w:numPr>
        <w:shd w:val="clear" w:color="auto" w:fill="auto"/>
        <w:tabs>
          <w:tab w:pos="605" w:val="left"/>
          <w:tab w:leader="hyphen" w:pos="9085" w:val="right"/>
        </w:tabs>
        <w:bidi w:val="0"/>
        <w:spacing w:before="0" w:line="240" w:lineRule="auto"/>
        <w:ind w:left="0" w:right="0"/>
        <w:jc w:val="both"/>
      </w:pPr>
      <w:hyperlink w:anchor="bookmark25" w:tooltip="Current Document">
        <w:bookmarkStart w:id="1" w:name="bookmark1"/>
        <w:bookmarkEnd w:id="1"/>
        <w:r>
          <w:rPr>
            <w:color w:val="000000"/>
            <w:spacing w:val="0"/>
            <w:w w:val="100"/>
            <w:position w:val="0"/>
          </w:rPr>
          <w:t>规范性引用文件</w:t>
          <w:tab/>
          <w:t>1</w:t>
        </w:r>
      </w:hyperlink>
    </w:p>
    <w:p>
      <w:pPr>
        <w:pStyle w:val="Style23"/>
        <w:keepNext w:val="0"/>
        <w:keepLines w:val="0"/>
        <w:widowControl w:val="0"/>
        <w:numPr>
          <w:ilvl w:val="0"/>
          <w:numId w:val="1"/>
        </w:numPr>
        <w:shd w:val="clear" w:color="auto" w:fill="auto"/>
        <w:tabs>
          <w:tab w:pos="605" w:val="left"/>
          <w:tab w:leader="hyphen" w:pos="9085" w:val="right"/>
        </w:tabs>
        <w:bidi w:val="0"/>
        <w:spacing w:before="0" w:line="240" w:lineRule="auto"/>
        <w:ind w:left="0" w:right="0"/>
        <w:jc w:val="both"/>
      </w:pPr>
      <w:hyperlink w:anchor="bookmark28" w:tooltip="Current Document">
        <w:bookmarkStart w:id="2" w:name="bookmark2"/>
        <w:bookmarkEnd w:id="2"/>
        <w:r>
          <w:rPr>
            <w:color w:val="000000"/>
            <w:spacing w:val="0"/>
            <w:w w:val="100"/>
            <w:position w:val="0"/>
          </w:rPr>
          <w:t>术语和定义</w:t>
          <w:tab/>
          <w:t>1</w:t>
        </w:r>
      </w:hyperlink>
    </w:p>
    <w:p>
      <w:pPr>
        <w:pStyle w:val="Style23"/>
        <w:keepNext w:val="0"/>
        <w:keepLines w:val="0"/>
        <w:widowControl w:val="0"/>
        <w:numPr>
          <w:ilvl w:val="0"/>
          <w:numId w:val="1"/>
        </w:numPr>
        <w:shd w:val="clear" w:color="auto" w:fill="auto"/>
        <w:tabs>
          <w:tab w:pos="605" w:val="left"/>
          <w:tab w:leader="hyphen" w:pos="9085" w:val="right"/>
        </w:tabs>
        <w:bidi w:val="0"/>
        <w:spacing w:before="0" w:line="240" w:lineRule="auto"/>
        <w:ind w:left="0" w:right="0"/>
        <w:jc w:val="both"/>
      </w:pPr>
      <w:bookmarkStart w:id="3" w:name="bookmark3"/>
      <w:bookmarkEnd w:id="3"/>
      <w:r>
        <w:rPr>
          <w:color w:val="000000"/>
          <w:spacing w:val="0"/>
          <w:w w:val="100"/>
          <w:position w:val="0"/>
        </w:rPr>
        <w:t>职业健康安全管理体系要求</w:t>
        <w:tab/>
        <w:t>5</w:t>
      </w:r>
    </w:p>
    <w:p>
      <w:pPr>
        <w:pStyle w:val="Style23"/>
        <w:keepNext w:val="0"/>
        <w:keepLines w:val="0"/>
        <w:widowControl w:val="0"/>
        <w:shd w:val="clear" w:color="auto" w:fill="auto"/>
        <w:tabs>
          <w:tab w:leader="hyphen" w:pos="8962" w:val="left"/>
        </w:tabs>
        <w:bidi w:val="0"/>
        <w:spacing w:before="0" w:line="240" w:lineRule="auto"/>
        <w:ind w:left="0" w:right="0"/>
        <w:jc w:val="both"/>
      </w:pPr>
      <w:r>
        <w:rPr>
          <w:rFonts w:ascii="Times New Roman" w:eastAsia="Times New Roman" w:hAnsi="Times New Roman" w:cs="Times New Roman"/>
          <w:color w:val="000000"/>
          <w:spacing w:val="0"/>
          <w:w w:val="100"/>
          <w:position w:val="0"/>
          <w:lang w:val="en-US" w:eastAsia="en-US" w:bidi="en-US"/>
        </w:rPr>
        <w:t>4.1</w:t>
      </w:r>
      <w:r>
        <w:rPr>
          <w:color w:val="000000"/>
          <w:spacing w:val="0"/>
          <w:w w:val="100"/>
          <w:position w:val="0"/>
        </w:rPr>
        <w:t>总要求</w:t>
        <w:tab/>
        <w:t>5</w:t>
      </w:r>
    </w:p>
    <w:p>
      <w:pPr>
        <w:pStyle w:val="Style23"/>
        <w:keepNext w:val="0"/>
        <w:keepLines w:val="0"/>
        <w:widowControl w:val="0"/>
        <w:shd w:val="clear" w:color="auto" w:fill="auto"/>
        <w:tabs>
          <w:tab w:leader="hyphen" w:pos="8962" w:val="left"/>
        </w:tabs>
        <w:bidi w:val="0"/>
        <w:spacing w:before="0" w:line="240" w:lineRule="auto"/>
        <w:ind w:left="0" w:right="0"/>
        <w:jc w:val="both"/>
      </w:pPr>
      <w:r>
        <w:rPr>
          <w:rFonts w:ascii="Times New Roman" w:eastAsia="Times New Roman" w:hAnsi="Times New Roman" w:cs="Times New Roman"/>
          <w:color w:val="000000"/>
          <w:spacing w:val="0"/>
          <w:w w:val="100"/>
          <w:position w:val="0"/>
          <w:lang w:val="en-US" w:eastAsia="en-US" w:bidi="en-US"/>
        </w:rPr>
        <w:t>4.2</w:t>
      </w:r>
      <w:r>
        <w:rPr>
          <w:color w:val="000000"/>
          <w:spacing w:val="0"/>
          <w:w w:val="100"/>
          <w:position w:val="0"/>
        </w:rPr>
        <w:t>职业健康安全方针</w:t>
        <w:tab/>
        <w:t>5</w:t>
      </w:r>
    </w:p>
    <w:p>
      <w:pPr>
        <w:pStyle w:val="Style23"/>
        <w:keepNext w:val="0"/>
        <w:keepLines w:val="0"/>
        <w:widowControl w:val="0"/>
        <w:shd w:val="clear" w:color="auto" w:fill="auto"/>
        <w:tabs>
          <w:tab w:leader="hyphen" w:pos="8962" w:val="left"/>
        </w:tabs>
        <w:bidi w:val="0"/>
        <w:spacing w:before="0" w:line="240" w:lineRule="auto"/>
        <w:ind w:left="0" w:right="0"/>
        <w:jc w:val="both"/>
      </w:pPr>
      <w:r>
        <w:rPr>
          <w:rFonts w:ascii="Times New Roman" w:eastAsia="Times New Roman" w:hAnsi="Times New Roman" w:cs="Times New Roman"/>
          <w:color w:val="000000"/>
          <w:spacing w:val="0"/>
          <w:w w:val="100"/>
          <w:position w:val="0"/>
          <w:lang w:val="en-US" w:eastAsia="en-US" w:bidi="en-US"/>
        </w:rPr>
        <w:t>4.3</w:t>
      </w:r>
      <w:r>
        <w:rPr>
          <w:color w:val="000000"/>
          <w:spacing w:val="0"/>
          <w:w w:val="100"/>
          <w:position w:val="0"/>
        </w:rPr>
        <w:t>策划</w:t>
        <w:tab/>
        <w:t>5</w:t>
      </w:r>
    </w:p>
    <w:p>
      <w:pPr>
        <w:pStyle w:val="Style23"/>
        <w:keepNext w:val="0"/>
        <w:keepLines w:val="0"/>
        <w:widowControl w:val="0"/>
        <w:shd w:val="clear" w:color="auto" w:fill="auto"/>
        <w:tabs>
          <w:tab w:leader="hyphen" w:pos="8962" w:val="left"/>
        </w:tabs>
        <w:bidi w:val="0"/>
        <w:spacing w:before="0" w:line="240" w:lineRule="auto"/>
        <w:ind w:left="0" w:right="0"/>
        <w:jc w:val="both"/>
      </w:pPr>
      <w:r>
        <w:rPr>
          <w:rFonts w:ascii="Times New Roman" w:eastAsia="Times New Roman" w:hAnsi="Times New Roman" w:cs="Times New Roman"/>
          <w:color w:val="000000"/>
          <w:spacing w:val="0"/>
          <w:w w:val="100"/>
          <w:position w:val="0"/>
          <w:lang w:val="en-US" w:eastAsia="en-US" w:bidi="en-US"/>
        </w:rPr>
        <w:t>4.4</w:t>
      </w:r>
      <w:r>
        <w:rPr>
          <w:color w:val="000000"/>
          <w:spacing w:val="0"/>
          <w:w w:val="100"/>
          <w:position w:val="0"/>
        </w:rPr>
        <w:t>实施和运行</w:t>
        <w:tab/>
        <w:t>7</w:t>
      </w:r>
    </w:p>
    <w:p>
      <w:pPr>
        <w:pStyle w:val="Style23"/>
        <w:keepNext w:val="0"/>
        <w:keepLines w:val="0"/>
        <w:widowControl w:val="0"/>
        <w:shd w:val="clear" w:color="auto" w:fill="auto"/>
        <w:tabs>
          <w:tab w:leader="hyphen" w:pos="8962" w:val="left"/>
        </w:tabs>
        <w:bidi w:val="0"/>
        <w:spacing w:before="0" w:line="240" w:lineRule="auto"/>
        <w:ind w:left="0" w:right="0"/>
        <w:jc w:val="both"/>
      </w:pPr>
      <w:hyperlink w:anchor="bookmark179" w:tooltip="Current Document">
        <w:r>
          <w:rPr>
            <w:rFonts w:ascii="Times New Roman" w:eastAsia="Times New Roman" w:hAnsi="Times New Roman" w:cs="Times New Roman"/>
            <w:color w:val="000000"/>
            <w:spacing w:val="0"/>
            <w:w w:val="100"/>
            <w:position w:val="0"/>
            <w:lang w:val="en-US" w:eastAsia="en-US" w:bidi="en-US"/>
          </w:rPr>
          <w:t>4.5</w:t>
        </w:r>
        <w:r>
          <w:rPr>
            <w:color w:val="000000"/>
            <w:spacing w:val="0"/>
            <w:w w:val="100"/>
            <w:position w:val="0"/>
          </w:rPr>
          <w:t>检查</w:t>
          <w:tab/>
          <w:t>9</w:t>
        </w:r>
      </w:hyperlink>
    </w:p>
    <w:p>
      <w:pPr>
        <w:pStyle w:val="Style23"/>
        <w:keepNext w:val="0"/>
        <w:keepLines w:val="0"/>
        <w:widowControl w:val="0"/>
        <w:shd w:val="clear" w:color="auto" w:fill="auto"/>
        <w:bidi w:val="0"/>
        <w:spacing w:before="0" w:line="240" w:lineRule="auto"/>
        <w:ind w:left="0" w:right="0"/>
        <w:jc w:val="both"/>
      </w:pPr>
      <w:r>
        <w:rPr>
          <w:color w:val="000000"/>
          <w:spacing w:val="0"/>
          <w:w w:val="100"/>
          <w:position w:val="0"/>
        </w:rPr>
        <w:t>附录</w:t>
      </w:r>
      <w:r>
        <w:rPr>
          <w:rFonts w:ascii="Times New Roman" w:eastAsia="Times New Roman" w:hAnsi="Times New Roman" w:cs="Times New Roman"/>
          <w:color w:val="000000"/>
          <w:spacing w:val="0"/>
          <w:w w:val="100"/>
          <w:position w:val="0"/>
          <w:lang w:val="en-US" w:eastAsia="en-US" w:bidi="en-US"/>
        </w:rPr>
        <w:t xml:space="preserve">A </w:t>
      </w:r>
      <w:r>
        <w:rPr>
          <w:b/>
          <w:bCs/>
          <w:color w:val="000000"/>
          <w:spacing w:val="0"/>
          <w:w w:val="100"/>
          <w:position w:val="0"/>
        </w:rPr>
        <w:t>（资料性附录）</w:t>
      </w:r>
    </w:p>
    <w:p>
      <w:pPr>
        <w:pStyle w:val="Style23"/>
        <w:keepNext w:val="0"/>
        <w:keepLines w:val="0"/>
        <w:widowControl w:val="0"/>
        <w:shd w:val="clear" w:color="auto" w:fill="auto"/>
        <w:tabs>
          <w:tab w:leader="hyphen" w:pos="8729" w:val="left"/>
        </w:tabs>
        <w:bidi w:val="0"/>
        <w:spacing w:before="0" w:line="240" w:lineRule="auto"/>
        <w:ind w:left="0" w:right="0"/>
        <w:jc w:val="left"/>
      </w:pP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28001-2011</w:t>
      </w:r>
      <w:r>
        <w:rPr>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 xml:space="preserve">GB/T 24001-2004 </w:t>
      </w:r>
      <w:r>
        <w:rPr>
          <w:color w:val="000000"/>
          <w:spacing w:val="0"/>
          <w:w w:val="100"/>
          <w:position w:val="0"/>
        </w:rPr>
        <w:t xml:space="preserve">和 </w:t>
      </w:r>
      <w:r>
        <w:rPr>
          <w:rFonts w:ascii="Times New Roman" w:eastAsia="Times New Roman" w:hAnsi="Times New Roman" w:cs="Times New Roman"/>
          <w:color w:val="000000"/>
          <w:spacing w:val="0"/>
          <w:w w:val="100"/>
          <w:position w:val="0"/>
          <w:lang w:val="en-US" w:eastAsia="en-US" w:bidi="en-US"/>
        </w:rPr>
        <w:t xml:space="preserve">GB/T 19001-2008 </w:t>
      </w:r>
      <w:r>
        <w:rPr>
          <w:color w:val="000000"/>
          <w:spacing w:val="0"/>
          <w:w w:val="100"/>
          <w:position w:val="0"/>
        </w:rPr>
        <w:t>之间的对照</w:t>
        <w:tab/>
        <w:t>12</w:t>
      </w:r>
    </w:p>
    <w:p>
      <w:pPr>
        <w:pStyle w:val="Style23"/>
        <w:keepNext w:val="0"/>
        <w:keepLines w:val="0"/>
        <w:widowControl w:val="0"/>
        <w:shd w:val="clear" w:color="auto" w:fill="auto"/>
        <w:tabs>
          <w:tab w:leader="hyphen" w:pos="8729" w:val="left"/>
        </w:tabs>
        <w:bidi w:val="0"/>
        <w:spacing w:before="0" w:line="240" w:lineRule="auto"/>
        <w:ind w:left="0" w:right="0"/>
        <w:jc w:val="left"/>
        <w:sectPr>
          <w:footerReference w:type="default" r:id="rId5"/>
          <w:footnotePr>
            <w:pos w:val="pageBottom"/>
            <w:numFmt w:val="decimal"/>
            <w:numRestart w:val="continuous"/>
          </w:footnotePr>
          <w:type w:val="continuous"/>
          <w:pgSz w:w="11900" w:h="16840"/>
          <w:pgMar w:top="1297" w:right="1068" w:bottom="1822" w:left="1246" w:header="869" w:footer="3" w:gutter="0"/>
          <w:pgNumType w:fmt="upperRoman"/>
          <w:cols w:space="720"/>
          <w:noEndnote/>
          <w:rtlGutter w:val="0"/>
          <w:docGrid w:linePitch="360"/>
        </w:sectPr>
      </w:pPr>
      <w:r>
        <w:rPr>
          <w:color w:val="000000"/>
          <w:spacing w:val="0"/>
          <w:w w:val="100"/>
          <w:position w:val="0"/>
        </w:rPr>
        <w:t>参考文献</w:t>
        <w:tab/>
        <w:t>23</w:t>
      </w:r>
      <w:r>
        <w:fldChar w:fldCharType="end"/>
      </w:r>
    </w:p>
    <w:p>
      <w:pPr>
        <w:pStyle w:val="Style27"/>
        <w:keepNext w:val="0"/>
        <w:keepLines w:val="0"/>
        <w:widowControl w:val="0"/>
        <w:shd w:val="clear" w:color="auto" w:fill="auto"/>
        <w:bidi w:val="0"/>
        <w:spacing w:before="0" w:after="0" w:line="413" w:lineRule="exact"/>
        <w:ind w:left="0" w:right="0" w:firstLine="760"/>
        <w:jc w:val="both"/>
      </w:pPr>
      <w:r>
        <w:rPr>
          <w:rFonts w:ascii="Times New Roman" w:eastAsia="Times New Roman" w:hAnsi="Times New Roman" w:cs="Times New Roman"/>
          <w:color w:val="000000"/>
          <w:spacing w:val="0"/>
          <w:w w:val="100"/>
          <w:position w:val="0"/>
          <w:lang w:val="en-US" w:eastAsia="en-US" w:bidi="en-US"/>
        </w:rPr>
        <w:t>GB/T 28000</w:t>
      </w:r>
      <w:r>
        <w:rPr>
          <w:color w:val="000000"/>
          <w:spacing w:val="0"/>
          <w:w w:val="100"/>
          <w:position w:val="0"/>
        </w:rPr>
        <w:t>《职业健康安全管理体系》系列国家标准体系结构如下：</w:t>
      </w:r>
    </w:p>
    <w:p>
      <w:pPr>
        <w:pStyle w:val="Style27"/>
        <w:keepNext w:val="0"/>
        <w:keepLines w:val="0"/>
        <w:widowControl w:val="0"/>
        <w:shd w:val="clear" w:color="auto" w:fill="auto"/>
        <w:bidi w:val="0"/>
        <w:spacing w:before="0" w:after="0" w:line="413" w:lineRule="exact"/>
        <w:ind w:left="0" w:right="0" w:firstLine="760"/>
        <w:jc w:val="both"/>
      </w:pPr>
      <w:r>
        <w:rPr>
          <w:color w:val="000000"/>
          <w:spacing w:val="0"/>
          <w:w w:val="100"/>
          <w:position w:val="0"/>
        </w:rPr>
        <w:t>——职业健康安全管理体系要求（</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28001）</w:t>
      </w:r>
      <w:r>
        <w:rPr>
          <w:color w:val="000000"/>
          <w:spacing w:val="0"/>
          <w:w w:val="100"/>
          <w:position w:val="0"/>
        </w:rPr>
        <w:t>；</w:t>
      </w:r>
    </w:p>
    <w:p>
      <w:pPr>
        <w:pStyle w:val="Style2"/>
        <w:keepNext w:val="0"/>
        <w:keepLines w:val="0"/>
        <w:widowControl w:val="0"/>
        <w:shd w:val="clear" w:color="auto" w:fill="auto"/>
        <w:bidi w:val="0"/>
        <w:spacing w:before="0" w:after="0" w:line="413" w:lineRule="exact"/>
        <w:ind w:left="0" w:right="0" w:firstLine="760"/>
        <w:jc w:val="both"/>
      </w:pPr>
      <w:r>
        <w:rPr>
          <w:rFonts w:ascii="SimSun" w:eastAsia="SimSun" w:hAnsi="SimSun" w:cs="SimSun"/>
          <w:color w:val="000000"/>
          <w:spacing w:val="0"/>
          <w:w w:val="100"/>
          <w:position w:val="0"/>
          <w:lang w:val="zh-TW" w:eastAsia="zh-TW" w:bidi="zh-TW"/>
        </w:rPr>
        <w:t>——职业健康安全管理体系</w:t>
      </w:r>
      <w:r>
        <w:rPr>
          <w:rFonts w:ascii="Times New Roman" w:eastAsia="Times New Roman" w:hAnsi="Times New Roman" w:cs="Times New Roman"/>
          <w:color w:val="000000"/>
          <w:spacing w:val="0"/>
          <w:w w:val="100"/>
          <w:position w:val="0"/>
          <w:lang w:val="en-US" w:eastAsia="en-US" w:bidi="en-US"/>
        </w:rPr>
        <w:t>GB/T 28001-2011</w:t>
      </w:r>
      <w:r>
        <w:rPr>
          <w:rFonts w:ascii="SimSun" w:eastAsia="SimSun" w:hAnsi="SimSun" w:cs="SimSun"/>
          <w:color w:val="000000"/>
          <w:spacing w:val="0"/>
          <w:w w:val="100"/>
          <w:position w:val="0"/>
          <w:lang w:val="zh-TW" w:eastAsia="zh-TW" w:bidi="zh-TW"/>
        </w:rPr>
        <w:t>的实施指南（</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lang w:val="zh-TW" w:eastAsia="zh-TW" w:bidi="zh-TW"/>
        </w:rPr>
        <w:t xml:space="preserve">28002 </w:t>
      </w:r>
      <w:r>
        <w:rPr>
          <w:rFonts w:ascii="SimSun" w:eastAsia="SimSun" w:hAnsi="SimSun" w:cs="SimSun"/>
          <w:color w:val="000000"/>
          <w:spacing w:val="0"/>
          <w:w w:val="100"/>
          <w:position w:val="0"/>
          <w:lang w:val="zh-TW" w:eastAsia="zh-TW" w:bidi="zh-TW"/>
        </w:rPr>
        <w:t>）。</w:t>
      </w:r>
    </w:p>
    <w:p>
      <w:pPr>
        <w:pStyle w:val="Style27"/>
        <w:keepNext w:val="0"/>
        <w:keepLines w:val="0"/>
        <w:widowControl w:val="0"/>
        <w:shd w:val="clear" w:color="auto" w:fill="auto"/>
        <w:bidi w:val="0"/>
        <w:spacing w:before="0" w:after="0" w:line="413" w:lineRule="exact"/>
        <w:ind w:left="180" w:right="0" w:firstLine="420"/>
        <w:jc w:val="both"/>
      </w:pPr>
      <w:r>
        <w:rPr>
          <w:color w:val="000000"/>
          <w:spacing w:val="0"/>
          <w:w w:val="100"/>
          <w:position w:val="0"/>
        </w:rPr>
        <w:t>本标准考虑了与</w:t>
      </w:r>
      <w:r>
        <w:rPr>
          <w:rFonts w:ascii="Times New Roman" w:eastAsia="Times New Roman" w:hAnsi="Times New Roman" w:cs="Times New Roman"/>
          <w:color w:val="000000"/>
          <w:spacing w:val="0"/>
          <w:w w:val="100"/>
          <w:position w:val="0"/>
          <w:lang w:val="en-US" w:eastAsia="en-US" w:bidi="en-US"/>
        </w:rPr>
        <w:t>GB/T 19001-2008</w:t>
      </w:r>
      <w:r>
        <w:rPr>
          <w:color w:val="000000"/>
          <w:spacing w:val="0"/>
          <w:w w:val="100"/>
          <w:position w:val="0"/>
        </w:rPr>
        <w:t>《质量管理体系要求》、</w:t>
      </w:r>
      <w:r>
        <w:rPr>
          <w:rFonts w:ascii="Times New Roman" w:eastAsia="Times New Roman" w:hAnsi="Times New Roman" w:cs="Times New Roman"/>
          <w:color w:val="000000"/>
          <w:spacing w:val="0"/>
          <w:w w:val="100"/>
          <w:position w:val="0"/>
          <w:lang w:val="en-US" w:eastAsia="en-US" w:bidi="en-US"/>
        </w:rPr>
        <w:t>GB/T 24001-2004</w:t>
      </w:r>
      <w:r>
        <w:rPr>
          <w:color w:val="000000"/>
          <w:spacing w:val="0"/>
          <w:w w:val="100"/>
          <w:position w:val="0"/>
        </w:rPr>
        <w:t>《环境管理体系要求 及使用指南》标准的相容性，以便于满足组织整合职业健康安全、环境管理和质量管理体系的需求。</w:t>
      </w:r>
    </w:p>
    <w:p>
      <w:pPr>
        <w:pStyle w:val="Style27"/>
        <w:keepNext w:val="0"/>
        <w:keepLines w:val="0"/>
        <w:widowControl w:val="0"/>
        <w:shd w:val="clear" w:color="auto" w:fill="auto"/>
        <w:bidi w:val="0"/>
        <w:spacing w:before="0" w:after="0" w:line="404" w:lineRule="exact"/>
        <w:ind w:left="0" w:right="0" w:firstLine="540"/>
        <w:jc w:val="both"/>
      </w:pPr>
      <w:r>
        <w:rPr>
          <w:color w:val="000000"/>
          <w:spacing w:val="0"/>
          <w:w w:val="100"/>
          <w:position w:val="0"/>
        </w:rPr>
        <w:t>本标准是对</w:t>
      </w:r>
      <w:r>
        <w:rPr>
          <w:rFonts w:ascii="Times New Roman" w:eastAsia="Times New Roman" w:hAnsi="Times New Roman" w:cs="Times New Roman"/>
          <w:color w:val="000000"/>
          <w:spacing w:val="0"/>
          <w:w w:val="100"/>
          <w:position w:val="0"/>
          <w:lang w:val="en-US" w:eastAsia="en-US" w:bidi="en-US"/>
        </w:rPr>
        <w:t>GB/T 28001-2001</w:t>
      </w:r>
      <w:r>
        <w:rPr>
          <w:color w:val="000000"/>
          <w:spacing w:val="0"/>
          <w:w w:val="100"/>
          <w:position w:val="0"/>
        </w:rPr>
        <w:t>标准的修订。主要变化如下：</w:t>
      </w:r>
    </w:p>
    <w:p>
      <w:pPr>
        <w:pStyle w:val="Style27"/>
        <w:keepNext w:val="0"/>
        <w:keepLines w:val="0"/>
        <w:widowControl w:val="0"/>
        <w:numPr>
          <w:ilvl w:val="0"/>
          <w:numId w:val="3"/>
        </w:numPr>
        <w:shd w:val="clear" w:color="auto" w:fill="auto"/>
        <w:tabs>
          <w:tab w:pos="1162" w:val="left"/>
        </w:tabs>
        <w:bidi w:val="0"/>
        <w:spacing w:before="0" w:after="0" w:line="404" w:lineRule="exact"/>
        <w:ind w:left="0" w:right="0" w:firstLine="540"/>
        <w:jc w:val="both"/>
      </w:pPr>
      <w:bookmarkStart w:id="4" w:name="bookmark4"/>
      <w:bookmarkEnd w:id="4"/>
      <w:r>
        <w:rPr>
          <w:color w:val="000000"/>
          <w:spacing w:val="0"/>
          <w:w w:val="100"/>
          <w:position w:val="0"/>
        </w:rPr>
        <w:t xml:space="preserve">更加强调了 </w:t>
      </w:r>
      <w:r>
        <w:rPr>
          <w:color w:val="000000"/>
          <w:spacing w:val="0"/>
          <w:w w:val="100"/>
          <w:position w:val="0"/>
          <w:lang w:val="zh-CN" w:eastAsia="zh-CN" w:bidi="zh-CN"/>
        </w:rPr>
        <w:t>“健康”的重</w:t>
      </w:r>
      <w:r>
        <w:rPr>
          <w:color w:val="000000"/>
          <w:spacing w:val="0"/>
          <w:w w:val="100"/>
          <w:position w:val="0"/>
        </w:rPr>
        <w:t>要性；</w:t>
      </w:r>
    </w:p>
    <w:p>
      <w:pPr>
        <w:pStyle w:val="Style27"/>
        <w:keepNext w:val="0"/>
        <w:keepLines w:val="0"/>
        <w:widowControl w:val="0"/>
        <w:shd w:val="clear" w:color="auto" w:fill="auto"/>
        <w:bidi w:val="0"/>
        <w:spacing w:before="0" w:after="0" w:line="404" w:lineRule="exact"/>
        <w:ind w:left="1020" w:right="0" w:hanging="420"/>
        <w:jc w:val="both"/>
      </w:pPr>
      <w:r>
        <w:rPr>
          <w:color w:val="000000"/>
          <w:spacing w:val="0"/>
          <w:w w:val="100"/>
          <w:position w:val="0"/>
        </w:rPr>
        <w:t>——对</w:t>
      </w:r>
      <w:r>
        <w:rPr>
          <w:rFonts w:ascii="Times New Roman" w:eastAsia="Times New Roman" w:hAnsi="Times New Roman" w:cs="Times New Roman"/>
          <w:color w:val="000000"/>
          <w:spacing w:val="0"/>
          <w:w w:val="100"/>
          <w:position w:val="0"/>
          <w:lang w:val="en-US" w:eastAsia="en-US" w:bidi="en-US"/>
        </w:rPr>
        <w:t xml:space="preserve">PDCA </w:t>
      </w:r>
      <w:r>
        <w:rPr>
          <w:color w:val="000000"/>
          <w:spacing w:val="0"/>
          <w:w w:val="100"/>
          <w:position w:val="0"/>
        </w:rPr>
        <w:t>（策划-实施-检查-改进）模式，仅在引言部分作全面介绍，在各主要条款的开头不 再予以介绍；</w:t>
      </w:r>
    </w:p>
    <w:p>
      <w:pPr>
        <w:pStyle w:val="Style27"/>
        <w:keepNext w:val="0"/>
        <w:keepLines w:val="0"/>
        <w:widowControl w:val="0"/>
        <w:shd w:val="clear" w:color="auto" w:fill="auto"/>
        <w:bidi w:val="0"/>
        <w:spacing w:before="0" w:after="0" w:line="404" w:lineRule="exact"/>
        <w:ind w:left="0" w:right="0" w:firstLine="540"/>
        <w:jc w:val="both"/>
      </w:pPr>
      <w:r>
        <w:rPr>
          <w:color w:val="000000"/>
          <w:spacing w:val="0"/>
          <w:w w:val="100"/>
          <w:position w:val="0"/>
          <w:lang w:val="en-US" w:eastAsia="en-US" w:bidi="en-US"/>
        </w:rPr>
        <w:t>—</w:t>
      </w:r>
      <w:r>
        <w:rPr>
          <w:color w:val="000000"/>
          <w:spacing w:val="0"/>
          <w:w w:val="100"/>
          <w:position w:val="0"/>
        </w:rPr>
        <w:t>术语和定义部分作了较大调整和变动，包括：</w:t>
      </w:r>
    </w:p>
    <w:p>
      <w:pPr>
        <w:pStyle w:val="Style27"/>
        <w:keepNext w:val="0"/>
        <w:keepLines w:val="0"/>
        <w:widowControl w:val="0"/>
        <w:shd w:val="clear" w:color="auto" w:fill="auto"/>
        <w:tabs>
          <w:tab w:pos="1400" w:val="left"/>
        </w:tabs>
        <w:bidi w:val="0"/>
        <w:spacing w:before="0" w:after="0" w:line="404" w:lineRule="exact"/>
        <w:ind w:left="260" w:right="0" w:firstLine="760"/>
        <w:jc w:val="left"/>
      </w:pPr>
      <w:bookmarkStart w:id="5" w:name="bookmark5"/>
      <w:r>
        <w:rPr>
          <w:rFonts w:ascii="Times New Roman" w:eastAsia="Times New Roman" w:hAnsi="Times New Roman" w:cs="Times New Roman"/>
          <w:color w:val="000000"/>
          <w:spacing w:val="0"/>
          <w:w w:val="100"/>
          <w:position w:val="0"/>
          <w:lang w:val="en-US" w:eastAsia="en-US" w:bidi="en-US"/>
        </w:rPr>
        <w:t>a</w:t>
      </w:r>
      <w:bookmarkEnd w:id="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新增</w:t>
      </w:r>
      <w:r>
        <w:rPr>
          <w:rFonts w:ascii="Times New Roman" w:eastAsia="Times New Roman" w:hAnsi="Times New Roman" w:cs="Times New Roman"/>
          <w:color w:val="000000"/>
          <w:spacing w:val="0"/>
          <w:w w:val="100"/>
          <w:position w:val="0"/>
        </w:rPr>
        <w:t>9</w:t>
      </w:r>
      <w:r>
        <w:rPr>
          <w:color w:val="000000"/>
          <w:spacing w:val="0"/>
          <w:w w:val="100"/>
          <w:position w:val="0"/>
        </w:rPr>
        <w:t>个术语。它们分别为：</w:t>
      </w:r>
      <w:r>
        <w:rPr>
          <w:color w:val="000000"/>
          <w:spacing w:val="0"/>
          <w:w w:val="100"/>
          <w:position w:val="0"/>
          <w:lang w:val="zh-CN" w:eastAsia="zh-CN" w:bidi="zh-CN"/>
        </w:rPr>
        <w:t>“可</w:t>
      </w:r>
      <w:r>
        <w:rPr>
          <w:color w:val="000000"/>
          <w:spacing w:val="0"/>
          <w:w w:val="100"/>
          <w:position w:val="0"/>
        </w:rPr>
        <w:t>接受风险”、</w:t>
      </w:r>
      <w:r>
        <w:rPr>
          <w:color w:val="000000"/>
          <w:spacing w:val="0"/>
          <w:w w:val="100"/>
          <w:position w:val="0"/>
          <w:lang w:val="zh-CN" w:eastAsia="zh-CN" w:bidi="zh-CN"/>
        </w:rPr>
        <w:t>“纠正</w:t>
      </w:r>
      <w:r>
        <w:rPr>
          <w:color w:val="000000"/>
          <w:spacing w:val="0"/>
          <w:w w:val="100"/>
          <w:position w:val="0"/>
        </w:rPr>
        <w:t>措施”、</w:t>
      </w:r>
      <w:r>
        <w:rPr>
          <w:color w:val="000000"/>
          <w:spacing w:val="0"/>
          <w:w w:val="100"/>
          <w:position w:val="0"/>
          <w:lang w:val="zh-CN" w:eastAsia="zh-CN" w:bidi="zh-CN"/>
        </w:rPr>
        <w:t>“文</w:t>
      </w:r>
      <w:r>
        <w:rPr>
          <w:color w:val="000000"/>
          <w:spacing w:val="0"/>
          <w:w w:val="100"/>
          <w:position w:val="0"/>
        </w:rPr>
        <w:t>件”、</w:t>
      </w:r>
      <w:r>
        <w:rPr>
          <w:color w:val="000000"/>
          <w:spacing w:val="0"/>
          <w:w w:val="100"/>
          <w:position w:val="0"/>
          <w:lang w:val="zh-CN" w:eastAsia="zh-CN" w:bidi="zh-CN"/>
        </w:rPr>
        <w:t>“健康</w:t>
      </w:r>
      <w:r>
        <w:rPr>
          <w:color w:val="000000"/>
          <w:spacing w:val="0"/>
          <w:w w:val="100"/>
          <w:position w:val="0"/>
        </w:rPr>
        <w:t xml:space="preserve">损害”、 </w:t>
      </w:r>
      <w:r>
        <w:rPr>
          <w:color w:val="000000"/>
          <w:spacing w:val="0"/>
          <w:w w:val="100"/>
          <w:position w:val="0"/>
          <w:lang w:val="zh-CN" w:eastAsia="zh-CN" w:bidi="zh-CN"/>
        </w:rPr>
        <w:t>“职</w:t>
      </w:r>
      <w:r>
        <w:rPr>
          <w:color w:val="000000"/>
          <w:spacing w:val="0"/>
          <w:w w:val="100"/>
          <w:position w:val="0"/>
        </w:rPr>
        <w:t>业健康安全方针”、</w:t>
      </w:r>
      <w:r>
        <w:rPr>
          <w:color w:val="000000"/>
          <w:spacing w:val="0"/>
          <w:w w:val="100"/>
          <w:position w:val="0"/>
          <w:lang w:val="zh-CN" w:eastAsia="zh-CN" w:bidi="zh-CN"/>
        </w:rPr>
        <w:t>“工作</w:t>
      </w:r>
      <w:r>
        <w:rPr>
          <w:color w:val="000000"/>
          <w:spacing w:val="0"/>
          <w:w w:val="100"/>
          <w:position w:val="0"/>
        </w:rPr>
        <w:t>场所”</w:t>
      </w:r>
      <w:r>
        <w:rPr>
          <w:color w:val="000000"/>
          <w:spacing w:val="0"/>
          <w:w w:val="100"/>
          <w:position w:val="0"/>
          <w:lang w:val="zh-CN" w:eastAsia="zh-CN" w:bidi="zh-CN"/>
        </w:rPr>
        <w:t>、“预</w:t>
      </w:r>
      <w:r>
        <w:rPr>
          <w:color w:val="000000"/>
          <w:spacing w:val="0"/>
          <w:w w:val="100"/>
          <w:position w:val="0"/>
        </w:rPr>
        <w:t>防措施”</w:t>
      </w:r>
      <w:r>
        <w:rPr>
          <w:color w:val="000000"/>
          <w:spacing w:val="0"/>
          <w:w w:val="100"/>
          <w:position w:val="0"/>
          <w:lang w:val="zh-CN" w:eastAsia="zh-CN" w:bidi="zh-CN"/>
        </w:rPr>
        <w:t>、“程</w:t>
      </w:r>
      <w:r>
        <w:rPr>
          <w:color w:val="000000"/>
          <w:spacing w:val="0"/>
          <w:w w:val="100"/>
          <w:position w:val="0"/>
        </w:rPr>
        <w:t>序”</w:t>
      </w:r>
      <w:r>
        <w:rPr>
          <w:color w:val="000000"/>
          <w:spacing w:val="0"/>
          <w:w w:val="100"/>
          <w:position w:val="0"/>
          <w:lang w:val="zh-CN" w:eastAsia="zh-CN" w:bidi="zh-CN"/>
        </w:rPr>
        <w:t>、“记</w:t>
      </w:r>
      <w:r>
        <w:rPr>
          <w:color w:val="000000"/>
          <w:spacing w:val="0"/>
          <w:w w:val="100"/>
          <w:position w:val="0"/>
        </w:rPr>
        <w:t>录”；</w:t>
      </w:r>
    </w:p>
    <w:p>
      <w:pPr>
        <w:pStyle w:val="Style27"/>
        <w:keepNext w:val="0"/>
        <w:keepLines w:val="0"/>
        <w:widowControl w:val="0"/>
        <w:shd w:val="clear" w:color="auto" w:fill="auto"/>
        <w:tabs>
          <w:tab w:pos="1400" w:val="left"/>
        </w:tabs>
        <w:bidi w:val="0"/>
        <w:spacing w:before="0" w:after="0" w:line="404" w:lineRule="exact"/>
        <w:ind w:left="260" w:right="0" w:firstLine="760"/>
        <w:jc w:val="left"/>
      </w:pPr>
      <w:bookmarkStart w:id="6" w:name="bookmark6"/>
      <w:r>
        <w:rPr>
          <w:rFonts w:ascii="Times New Roman" w:eastAsia="Times New Roman" w:hAnsi="Times New Roman" w:cs="Times New Roman"/>
          <w:color w:val="000000"/>
          <w:spacing w:val="0"/>
          <w:w w:val="100"/>
          <w:position w:val="0"/>
          <w:lang w:val="en-US" w:eastAsia="en-US" w:bidi="en-US"/>
        </w:rPr>
        <w:t>b</w:t>
      </w:r>
      <w:bookmarkEnd w:id="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修改</w:t>
      </w:r>
      <w:r>
        <w:rPr>
          <w:rFonts w:ascii="Times New Roman" w:eastAsia="Times New Roman" w:hAnsi="Times New Roman" w:cs="Times New Roman"/>
          <w:color w:val="000000"/>
          <w:spacing w:val="0"/>
          <w:w w:val="100"/>
          <w:position w:val="0"/>
        </w:rPr>
        <w:t>13</w:t>
      </w:r>
      <w:r>
        <w:rPr>
          <w:color w:val="000000"/>
          <w:spacing w:val="0"/>
          <w:w w:val="100"/>
          <w:position w:val="0"/>
        </w:rPr>
        <w:t>个术语的定义。它们分别为：</w:t>
      </w:r>
      <w:r>
        <w:rPr>
          <w:color w:val="000000"/>
          <w:spacing w:val="0"/>
          <w:w w:val="100"/>
          <w:position w:val="0"/>
          <w:lang w:val="zh-CN" w:eastAsia="zh-CN" w:bidi="zh-CN"/>
        </w:rPr>
        <w:t>“审</w:t>
      </w:r>
      <w:r>
        <w:rPr>
          <w:color w:val="000000"/>
          <w:spacing w:val="0"/>
          <w:w w:val="100"/>
          <w:position w:val="0"/>
        </w:rPr>
        <w:t>核”</w:t>
      </w:r>
      <w:r>
        <w:rPr>
          <w:color w:val="000000"/>
          <w:spacing w:val="0"/>
          <w:w w:val="100"/>
          <w:position w:val="0"/>
          <w:lang w:val="zh-CN" w:eastAsia="zh-CN" w:bidi="zh-CN"/>
        </w:rPr>
        <w:t>、“持</w:t>
      </w:r>
      <w:r>
        <w:rPr>
          <w:color w:val="000000"/>
          <w:spacing w:val="0"/>
          <w:w w:val="100"/>
          <w:position w:val="0"/>
        </w:rPr>
        <w:t>续改进”、</w:t>
      </w:r>
      <w:r>
        <w:rPr>
          <w:color w:val="000000"/>
          <w:spacing w:val="0"/>
          <w:w w:val="100"/>
          <w:position w:val="0"/>
          <w:lang w:val="zh-CN" w:eastAsia="zh-CN" w:bidi="zh-CN"/>
        </w:rPr>
        <w:t>“危</w:t>
      </w:r>
      <w:r>
        <w:rPr>
          <w:color w:val="000000"/>
          <w:spacing w:val="0"/>
          <w:w w:val="100"/>
          <w:position w:val="0"/>
        </w:rPr>
        <w:t>险源”</w:t>
      </w:r>
      <w:r>
        <w:rPr>
          <w:color w:val="000000"/>
          <w:spacing w:val="0"/>
          <w:w w:val="100"/>
          <w:position w:val="0"/>
          <w:lang w:val="zh-CN" w:eastAsia="zh-CN" w:bidi="zh-CN"/>
        </w:rPr>
        <w:t>、“事</w:t>
      </w:r>
      <w:r>
        <w:rPr>
          <w:color w:val="000000"/>
          <w:spacing w:val="0"/>
          <w:w w:val="100"/>
          <w:position w:val="0"/>
        </w:rPr>
        <w:t xml:space="preserve">件”、 </w:t>
      </w:r>
      <w:r>
        <w:rPr>
          <w:color w:val="000000"/>
          <w:spacing w:val="0"/>
          <w:w w:val="100"/>
          <w:position w:val="0"/>
          <w:lang w:val="zh-CN" w:eastAsia="zh-CN" w:bidi="zh-CN"/>
        </w:rPr>
        <w:t>“相</w:t>
      </w:r>
      <w:r>
        <w:rPr>
          <w:color w:val="000000"/>
          <w:spacing w:val="0"/>
          <w:w w:val="100"/>
          <w:position w:val="0"/>
        </w:rPr>
        <w:t>关方”</w:t>
      </w:r>
      <w:r>
        <w:rPr>
          <w:color w:val="000000"/>
          <w:spacing w:val="0"/>
          <w:w w:val="100"/>
          <w:position w:val="0"/>
          <w:lang w:val="zh-CN" w:eastAsia="zh-CN" w:bidi="zh-CN"/>
        </w:rPr>
        <w:t>、“不</w:t>
      </w:r>
      <w:r>
        <w:rPr>
          <w:color w:val="000000"/>
          <w:spacing w:val="0"/>
          <w:w w:val="100"/>
          <w:position w:val="0"/>
        </w:rPr>
        <w:t>符合”</w:t>
      </w:r>
      <w:r>
        <w:rPr>
          <w:color w:val="000000"/>
          <w:spacing w:val="0"/>
          <w:w w:val="100"/>
          <w:position w:val="0"/>
          <w:lang w:val="zh-CN" w:eastAsia="zh-CN" w:bidi="zh-CN"/>
        </w:rPr>
        <w:t>、“职</w:t>
      </w:r>
      <w:r>
        <w:rPr>
          <w:color w:val="000000"/>
          <w:spacing w:val="0"/>
          <w:w w:val="100"/>
          <w:position w:val="0"/>
        </w:rPr>
        <w:t>业健康安全”、</w:t>
      </w:r>
      <w:r>
        <w:rPr>
          <w:color w:val="000000"/>
          <w:spacing w:val="0"/>
          <w:w w:val="100"/>
          <w:position w:val="0"/>
          <w:lang w:val="zh-CN" w:eastAsia="zh-CN" w:bidi="zh-CN"/>
        </w:rPr>
        <w:t>“职业</w:t>
      </w:r>
      <w:r>
        <w:rPr>
          <w:color w:val="000000"/>
          <w:spacing w:val="0"/>
          <w:w w:val="100"/>
          <w:position w:val="0"/>
        </w:rPr>
        <w:t>健康安全管理体系”</w:t>
      </w:r>
      <w:r>
        <w:rPr>
          <w:color w:val="000000"/>
          <w:spacing w:val="0"/>
          <w:w w:val="100"/>
          <w:position w:val="0"/>
          <w:lang w:val="zh-CN" w:eastAsia="zh-CN" w:bidi="zh-CN"/>
        </w:rPr>
        <w:t>、“职</w:t>
      </w:r>
      <w:r>
        <w:rPr>
          <w:color w:val="000000"/>
          <w:spacing w:val="0"/>
          <w:w w:val="100"/>
          <w:position w:val="0"/>
        </w:rPr>
        <w:t xml:space="preserve">业健康安全目标”、 </w:t>
      </w:r>
      <w:r>
        <w:rPr>
          <w:color w:val="000000"/>
          <w:spacing w:val="0"/>
          <w:w w:val="100"/>
          <w:position w:val="0"/>
          <w:lang w:val="zh-CN" w:eastAsia="zh-CN" w:bidi="zh-CN"/>
        </w:rPr>
        <w:t>“职</w:t>
      </w:r>
      <w:r>
        <w:rPr>
          <w:color w:val="000000"/>
          <w:spacing w:val="0"/>
          <w:w w:val="100"/>
          <w:position w:val="0"/>
        </w:rPr>
        <w:t>业健康安全绩效”</w:t>
      </w:r>
      <w:r>
        <w:rPr>
          <w:color w:val="000000"/>
          <w:spacing w:val="0"/>
          <w:w w:val="100"/>
          <w:position w:val="0"/>
          <w:lang w:val="zh-CN" w:eastAsia="zh-CN" w:bidi="zh-CN"/>
        </w:rPr>
        <w:t>、“组</w:t>
      </w:r>
      <w:r>
        <w:rPr>
          <w:color w:val="000000"/>
          <w:spacing w:val="0"/>
          <w:w w:val="100"/>
          <w:position w:val="0"/>
        </w:rPr>
        <w:t>织”</w:t>
      </w:r>
      <w:r>
        <w:rPr>
          <w:color w:val="000000"/>
          <w:spacing w:val="0"/>
          <w:w w:val="100"/>
          <w:position w:val="0"/>
          <w:lang w:val="zh-CN" w:eastAsia="zh-CN" w:bidi="zh-CN"/>
        </w:rPr>
        <w:t>、“风</w:t>
      </w:r>
      <w:r>
        <w:rPr>
          <w:color w:val="000000"/>
          <w:spacing w:val="0"/>
          <w:w w:val="100"/>
          <w:position w:val="0"/>
        </w:rPr>
        <w:t>险”、</w:t>
      </w:r>
      <w:r>
        <w:rPr>
          <w:color w:val="000000"/>
          <w:spacing w:val="0"/>
          <w:w w:val="100"/>
          <w:position w:val="0"/>
          <w:lang w:val="zh-CN" w:eastAsia="zh-CN" w:bidi="zh-CN"/>
        </w:rPr>
        <w:t>“风</w:t>
      </w:r>
      <w:r>
        <w:rPr>
          <w:color w:val="000000"/>
          <w:spacing w:val="0"/>
          <w:w w:val="100"/>
          <w:position w:val="0"/>
        </w:rPr>
        <w:t>险评价”；</w:t>
      </w:r>
    </w:p>
    <w:p>
      <w:pPr>
        <w:pStyle w:val="Style27"/>
        <w:keepNext w:val="0"/>
        <w:keepLines w:val="0"/>
        <w:widowControl w:val="0"/>
        <w:shd w:val="clear" w:color="auto" w:fill="auto"/>
        <w:tabs>
          <w:tab w:pos="1400" w:val="left"/>
        </w:tabs>
        <w:bidi w:val="0"/>
        <w:spacing w:before="0" w:after="0" w:line="404" w:lineRule="exact"/>
        <w:ind w:left="1020" w:right="0" w:firstLine="0"/>
        <w:jc w:val="left"/>
      </w:pPr>
      <w:bookmarkStart w:id="7" w:name="bookmark7"/>
      <w:r>
        <w:rPr>
          <w:rFonts w:ascii="Times New Roman" w:eastAsia="Times New Roman" w:hAnsi="Times New Roman" w:cs="Times New Roman"/>
          <w:color w:val="000000"/>
          <w:spacing w:val="0"/>
          <w:w w:val="100"/>
          <w:position w:val="0"/>
          <w:lang w:val="en-US" w:eastAsia="en-US" w:bidi="en-US"/>
        </w:rPr>
        <w:t>c</w:t>
      </w:r>
      <w:bookmarkEnd w:id="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原有术语</w:t>
      </w:r>
      <w:r>
        <w:rPr>
          <w:color w:val="000000"/>
          <w:spacing w:val="0"/>
          <w:w w:val="100"/>
          <w:position w:val="0"/>
          <w:lang w:val="zh-CN" w:eastAsia="zh-CN" w:bidi="zh-CN"/>
        </w:rPr>
        <w:t>“可容</w:t>
      </w:r>
      <w:r>
        <w:rPr>
          <w:color w:val="000000"/>
          <w:spacing w:val="0"/>
          <w:w w:val="100"/>
          <w:position w:val="0"/>
        </w:rPr>
        <w:t>许风险</w:t>
      </w:r>
      <w:r>
        <w:rPr>
          <w:color w:val="000000"/>
          <w:spacing w:val="0"/>
          <w:w w:val="100"/>
          <w:position w:val="0"/>
          <w:lang w:val="zh-CN" w:eastAsia="zh-CN" w:bidi="zh-CN"/>
        </w:rPr>
        <w:t>”己被“可接</w:t>
      </w:r>
      <w:r>
        <w:rPr>
          <w:color w:val="000000"/>
          <w:spacing w:val="0"/>
          <w:w w:val="100"/>
          <w:position w:val="0"/>
        </w:rPr>
        <w:t>受风险</w:t>
      </w:r>
      <w:r>
        <w:rPr>
          <w:color w:val="000000"/>
          <w:spacing w:val="0"/>
          <w:w w:val="100"/>
          <w:position w:val="0"/>
          <w:lang w:val="zh-CN" w:eastAsia="zh-CN" w:bidi="zh-CN"/>
        </w:rPr>
        <w:t>”所</w:t>
      </w:r>
      <w:r>
        <w:rPr>
          <w:color w:val="000000"/>
          <w:spacing w:val="0"/>
          <w:w w:val="100"/>
          <w:position w:val="0"/>
        </w:rPr>
        <w:t>取代（参见</w:t>
      </w:r>
      <w:r>
        <w:rPr>
          <w:rFonts w:ascii="Times New Roman" w:eastAsia="Times New Roman" w:hAnsi="Times New Roman" w:cs="Times New Roman"/>
          <w:color w:val="000000"/>
          <w:spacing w:val="0"/>
          <w:w w:val="100"/>
          <w:position w:val="0"/>
          <w:lang w:val="en-US" w:eastAsia="en-US" w:bidi="en-US"/>
        </w:rPr>
        <w:t>3.1）</w:t>
      </w:r>
    </w:p>
    <w:p>
      <w:pPr>
        <w:pStyle w:val="Style27"/>
        <w:keepNext w:val="0"/>
        <w:keepLines w:val="0"/>
        <w:widowControl w:val="0"/>
        <w:shd w:val="clear" w:color="auto" w:fill="auto"/>
        <w:tabs>
          <w:tab w:pos="1400" w:val="left"/>
        </w:tabs>
        <w:bidi w:val="0"/>
        <w:spacing w:before="0" w:after="0" w:line="404" w:lineRule="exact"/>
        <w:ind w:left="1020" w:right="0" w:firstLine="0"/>
        <w:jc w:val="left"/>
      </w:pPr>
      <w:bookmarkStart w:id="8" w:name="bookmark8"/>
      <w:r>
        <w:rPr>
          <w:rFonts w:ascii="Times New Roman" w:eastAsia="Times New Roman" w:hAnsi="Times New Roman" w:cs="Times New Roman"/>
          <w:color w:val="000000"/>
          <w:spacing w:val="0"/>
          <w:w w:val="100"/>
          <w:position w:val="0"/>
          <w:lang w:val="en-US" w:eastAsia="en-US" w:bidi="en-US"/>
        </w:rPr>
        <w:t>d</w:t>
      </w:r>
      <w:bookmarkEnd w:id="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原有术语</w:t>
      </w:r>
      <w:r>
        <w:rPr>
          <w:color w:val="000000"/>
          <w:spacing w:val="0"/>
          <w:w w:val="100"/>
          <w:position w:val="0"/>
          <w:lang w:val="zh-CN" w:eastAsia="zh-CN" w:bidi="zh-CN"/>
        </w:rPr>
        <w:t>“事</w:t>
      </w:r>
      <w:r>
        <w:rPr>
          <w:color w:val="000000"/>
          <w:spacing w:val="0"/>
          <w:w w:val="100"/>
          <w:position w:val="0"/>
        </w:rPr>
        <w:t>故”被合并到术语</w:t>
      </w:r>
      <w:r>
        <w:rPr>
          <w:color w:val="000000"/>
          <w:spacing w:val="0"/>
          <w:w w:val="100"/>
          <w:position w:val="0"/>
          <w:lang w:val="zh-CN" w:eastAsia="zh-CN" w:bidi="zh-CN"/>
        </w:rPr>
        <w:t>“事件”中</w:t>
      </w:r>
      <w:r>
        <w:rPr>
          <w:color w:val="000000"/>
          <w:spacing w:val="0"/>
          <w:w w:val="100"/>
          <w:position w:val="0"/>
        </w:rPr>
        <w:t>（参见</w:t>
      </w:r>
      <w:r>
        <w:rPr>
          <w:rFonts w:ascii="Times New Roman" w:eastAsia="Times New Roman" w:hAnsi="Times New Roman" w:cs="Times New Roman"/>
          <w:color w:val="000000"/>
          <w:spacing w:val="0"/>
          <w:w w:val="100"/>
          <w:position w:val="0"/>
          <w:lang w:val="en-US" w:eastAsia="en-US" w:bidi="en-US"/>
        </w:rPr>
        <w:t>3.9）</w:t>
      </w:r>
      <w:r>
        <w:rPr>
          <w:color w:val="000000"/>
          <w:spacing w:val="0"/>
          <w:w w:val="100"/>
          <w:position w:val="0"/>
          <w:lang w:val="en-US" w:eastAsia="en-US" w:bidi="en-US"/>
        </w:rPr>
        <w:t>；</w:t>
      </w:r>
    </w:p>
    <w:p>
      <w:pPr>
        <w:pStyle w:val="Style27"/>
        <w:keepNext w:val="0"/>
        <w:keepLines w:val="0"/>
        <w:widowControl w:val="0"/>
        <w:shd w:val="clear" w:color="auto" w:fill="auto"/>
        <w:tabs>
          <w:tab w:pos="1400" w:val="left"/>
        </w:tabs>
        <w:bidi w:val="0"/>
        <w:spacing w:before="0" w:after="0" w:line="404" w:lineRule="exact"/>
        <w:ind w:left="1020" w:right="0" w:firstLine="0"/>
        <w:jc w:val="left"/>
      </w:pPr>
      <w:bookmarkStart w:id="9" w:name="bookmark9"/>
      <w:r>
        <w:rPr>
          <w:rFonts w:ascii="Times New Roman" w:eastAsia="Times New Roman" w:hAnsi="Times New Roman" w:cs="Times New Roman"/>
          <w:color w:val="000000"/>
          <w:spacing w:val="0"/>
          <w:w w:val="100"/>
          <w:position w:val="0"/>
          <w:lang w:val="en-US" w:eastAsia="en-US" w:bidi="en-US"/>
        </w:rPr>
        <w:t>e</w:t>
      </w:r>
      <w:bookmarkEnd w:id="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术语</w:t>
      </w:r>
      <w:r>
        <w:rPr>
          <w:color w:val="000000"/>
          <w:spacing w:val="0"/>
          <w:w w:val="100"/>
          <w:position w:val="0"/>
          <w:lang w:val="zh-CN" w:eastAsia="zh-CN" w:bidi="zh-CN"/>
        </w:rPr>
        <w:t>“危险</w:t>
      </w:r>
      <w:r>
        <w:rPr>
          <w:color w:val="000000"/>
          <w:spacing w:val="0"/>
          <w:w w:val="100"/>
          <w:position w:val="0"/>
        </w:rPr>
        <w:t>源”的定义不再涉及</w:t>
      </w:r>
      <w:r>
        <w:rPr>
          <w:color w:val="000000"/>
          <w:spacing w:val="0"/>
          <w:w w:val="100"/>
          <w:position w:val="0"/>
          <w:lang w:val="zh-CN" w:eastAsia="zh-CN" w:bidi="zh-CN"/>
        </w:rPr>
        <w:t>“财产</w:t>
      </w:r>
      <w:r>
        <w:rPr>
          <w:color w:val="000000"/>
          <w:spacing w:val="0"/>
          <w:w w:val="100"/>
          <w:position w:val="0"/>
        </w:rPr>
        <w:t>损失”</w:t>
      </w:r>
      <w:r>
        <w:rPr>
          <w:color w:val="000000"/>
          <w:spacing w:val="0"/>
          <w:w w:val="100"/>
          <w:position w:val="0"/>
          <w:lang w:val="zh-CN" w:eastAsia="zh-CN" w:bidi="zh-CN"/>
        </w:rPr>
        <w:t>、“工</w:t>
      </w:r>
      <w:r>
        <w:rPr>
          <w:color w:val="000000"/>
          <w:spacing w:val="0"/>
          <w:w w:val="100"/>
          <w:position w:val="0"/>
        </w:rPr>
        <w:t>作环境破坏”（参见</w:t>
      </w:r>
      <w:r>
        <w:rPr>
          <w:rFonts w:ascii="Times New Roman" w:eastAsia="Times New Roman" w:hAnsi="Times New Roman" w:cs="Times New Roman"/>
          <w:color w:val="000000"/>
          <w:spacing w:val="0"/>
          <w:w w:val="100"/>
          <w:position w:val="0"/>
          <w:lang w:val="en-US" w:eastAsia="en-US" w:bidi="en-US"/>
        </w:rPr>
        <w:t>3.6）</w:t>
      </w:r>
      <w:r>
        <w:rPr>
          <w:color w:val="000000"/>
          <w:spacing w:val="0"/>
          <w:w w:val="100"/>
          <w:position w:val="0"/>
        </w:rPr>
        <w:t>；</w:t>
      </w:r>
    </w:p>
    <w:p>
      <w:pPr>
        <w:pStyle w:val="Style32"/>
        <w:keepNext w:val="0"/>
        <w:keepLines w:val="0"/>
        <w:widowControl w:val="0"/>
        <w:shd w:val="clear" w:color="auto" w:fill="auto"/>
        <w:bidi w:val="0"/>
        <w:spacing w:before="0" w:after="0" w:line="404" w:lineRule="exact"/>
        <w:ind w:left="180" w:right="0" w:firstLine="420"/>
        <w:jc w:val="both"/>
      </w:pPr>
      <w:r>
        <w:rPr>
          <w:color w:val="000000"/>
          <w:spacing w:val="0"/>
          <w:w w:val="100"/>
          <w:position w:val="0"/>
        </w:rPr>
        <w:t>注：考虑到这样的损失和破坏并不直接与职业健康安全管理相关，它们应包括在资产管理的范畴内。作为替代的一 种方法，对职业健康安全有影响的此方面的损失和破坏，其风险可以通过组织的风险评价过程得到识别，并通过适当的 风险控制措施对其实施控制。</w:t>
      </w:r>
    </w:p>
    <w:p>
      <w:pPr>
        <w:pStyle w:val="Style2"/>
        <w:keepNext w:val="0"/>
        <w:keepLines w:val="0"/>
        <w:widowControl w:val="0"/>
        <w:shd w:val="clear" w:color="auto" w:fill="auto"/>
        <w:bidi w:val="0"/>
        <w:spacing w:before="0" w:after="0" w:line="404" w:lineRule="exact"/>
        <w:ind w:left="180" w:right="0" w:firstLine="420"/>
        <w:jc w:val="both"/>
      </w:pPr>
      <w:r>
        <w:rPr>
          <w:rFonts w:ascii="SimSun" w:eastAsia="SimSun" w:hAnsi="SimSun" w:cs="SimSun"/>
          <w:color w:val="000000"/>
          <w:spacing w:val="0"/>
          <w:w w:val="100"/>
          <w:position w:val="0"/>
          <w:lang w:val="zh-TW" w:eastAsia="zh-TW" w:bidi="zh-TW"/>
        </w:rPr>
        <w:t>——为与</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lang w:val="zh-TW" w:eastAsia="zh-TW" w:bidi="zh-TW"/>
        </w:rPr>
        <w:t>24001-2004</w:t>
      </w:r>
      <w:r>
        <w:rPr>
          <w:rFonts w:ascii="SimSun" w:eastAsia="SimSun" w:hAnsi="SimSun" w:cs="SimSun"/>
          <w:color w:val="000000"/>
          <w:spacing w:val="0"/>
          <w:w w:val="100"/>
          <w:position w:val="0"/>
          <w:lang w:val="zh-TW" w:eastAsia="zh-TW" w:bidi="zh-TW"/>
        </w:rPr>
        <w:t>、</w:t>
      </w:r>
      <w:r>
        <w:rPr>
          <w:rFonts w:ascii="Times New Roman" w:eastAsia="Times New Roman" w:hAnsi="Times New Roman" w:cs="Times New Roman"/>
          <w:color w:val="000000"/>
          <w:spacing w:val="0"/>
          <w:w w:val="100"/>
          <w:position w:val="0"/>
          <w:lang w:val="en-US" w:eastAsia="en-US" w:bidi="en-US"/>
        </w:rPr>
        <w:t>GB/T 19001-2008</w:t>
      </w:r>
      <w:r>
        <w:rPr>
          <w:rFonts w:ascii="SimSun" w:eastAsia="SimSun" w:hAnsi="SimSun" w:cs="SimSun"/>
          <w:color w:val="000000"/>
          <w:spacing w:val="0"/>
          <w:w w:val="100"/>
          <w:position w:val="0"/>
          <w:lang w:val="zh-TW" w:eastAsia="zh-TW" w:bidi="zh-TW"/>
        </w:rPr>
        <w:t>更加兼容，标准技术内容作了较大的改进，例如： 为与</w:t>
      </w:r>
      <w:r>
        <w:rPr>
          <w:rFonts w:ascii="Times New Roman" w:eastAsia="Times New Roman" w:hAnsi="Times New Roman" w:cs="Times New Roman"/>
          <w:color w:val="000000"/>
          <w:spacing w:val="0"/>
          <w:w w:val="100"/>
          <w:position w:val="0"/>
          <w:lang w:val="en-US" w:eastAsia="en-US" w:bidi="en-US"/>
        </w:rPr>
        <w:t>GB/T 24001-2004</w:t>
      </w:r>
      <w:r>
        <w:rPr>
          <w:rFonts w:ascii="SimSun" w:eastAsia="SimSun" w:hAnsi="SimSun" w:cs="SimSun"/>
          <w:color w:val="000000"/>
          <w:spacing w:val="0"/>
          <w:w w:val="100"/>
          <w:position w:val="0"/>
          <w:lang w:val="zh-TW" w:eastAsia="zh-TW" w:bidi="zh-TW"/>
        </w:rPr>
        <w:t>相兼容，本标准将原标准的</w:t>
      </w:r>
      <w:r>
        <w:rPr>
          <w:rFonts w:ascii="Times New Roman" w:eastAsia="Times New Roman" w:hAnsi="Times New Roman" w:cs="Times New Roman"/>
          <w:color w:val="000000"/>
          <w:spacing w:val="0"/>
          <w:w w:val="100"/>
          <w:position w:val="0"/>
          <w:lang w:val="en-US" w:eastAsia="en-US" w:bidi="en-US"/>
        </w:rPr>
        <w:t>4.3.3</w:t>
      </w:r>
      <w:r>
        <w:rPr>
          <w:rFonts w:ascii="SimSun" w:eastAsia="SimSun" w:hAnsi="SimSun" w:cs="SimSun"/>
          <w:color w:val="000000"/>
          <w:spacing w:val="0"/>
          <w:w w:val="100"/>
          <w:position w:val="0"/>
          <w:lang w:val="zh-TW" w:eastAsia="zh-TW" w:bidi="zh-TW"/>
        </w:rPr>
        <w:t>和</w:t>
      </w:r>
      <w:r>
        <w:rPr>
          <w:rFonts w:ascii="Times New Roman" w:eastAsia="Times New Roman" w:hAnsi="Times New Roman" w:cs="Times New Roman"/>
          <w:color w:val="000000"/>
          <w:spacing w:val="0"/>
          <w:w w:val="100"/>
          <w:position w:val="0"/>
          <w:lang w:val="en-US" w:eastAsia="en-US" w:bidi="en-US"/>
        </w:rPr>
        <w:t>4.3.4</w:t>
      </w:r>
      <w:r>
        <w:rPr>
          <w:rFonts w:ascii="SimSun" w:eastAsia="SimSun" w:hAnsi="SimSun" w:cs="SimSun"/>
          <w:color w:val="000000"/>
          <w:spacing w:val="0"/>
          <w:w w:val="100"/>
          <w:position w:val="0"/>
          <w:lang w:val="zh-TW" w:eastAsia="zh-TW" w:bidi="zh-TW"/>
        </w:rPr>
        <w:t>合并；</w:t>
      </w:r>
    </w:p>
    <w:p>
      <w:pPr>
        <w:pStyle w:val="Style27"/>
        <w:keepNext w:val="0"/>
        <w:keepLines w:val="0"/>
        <w:widowControl w:val="0"/>
        <w:numPr>
          <w:ilvl w:val="0"/>
          <w:numId w:val="3"/>
        </w:numPr>
        <w:shd w:val="clear" w:color="auto" w:fill="auto"/>
        <w:tabs>
          <w:tab w:pos="1162" w:val="left"/>
        </w:tabs>
        <w:bidi w:val="0"/>
        <w:spacing w:before="0" w:after="0" w:line="404" w:lineRule="exact"/>
        <w:ind w:left="0" w:right="0" w:firstLine="540"/>
        <w:jc w:val="both"/>
      </w:pPr>
      <w:bookmarkStart w:id="10" w:name="bookmark10"/>
      <w:bookmarkEnd w:id="10"/>
      <w:r>
        <w:rPr>
          <w:color w:val="000000"/>
          <w:spacing w:val="0"/>
          <w:w w:val="100"/>
          <w:position w:val="0"/>
        </w:rPr>
        <w:t>针对职业健康安全策划部分的控制措施的层级，提岀了新要求（参见</w:t>
      </w:r>
      <w:r>
        <w:rPr>
          <w:rFonts w:ascii="Times New Roman" w:eastAsia="Times New Roman" w:hAnsi="Times New Roman" w:cs="Times New Roman"/>
          <w:color w:val="000000"/>
          <w:spacing w:val="0"/>
          <w:w w:val="100"/>
          <w:position w:val="0"/>
          <w:lang w:val="en-US" w:eastAsia="en-US" w:bidi="en-US"/>
        </w:rPr>
        <w:t>3.1）</w:t>
      </w:r>
      <w:r>
        <w:rPr>
          <w:color w:val="000000"/>
          <w:spacing w:val="0"/>
          <w:w w:val="100"/>
          <w:position w:val="0"/>
        </w:rPr>
        <w:t>；</w:t>
      </w:r>
    </w:p>
    <w:p>
      <w:pPr>
        <w:pStyle w:val="Style27"/>
        <w:keepNext w:val="0"/>
        <w:keepLines w:val="0"/>
        <w:widowControl w:val="0"/>
        <w:shd w:val="clear" w:color="auto" w:fill="auto"/>
        <w:bidi w:val="0"/>
        <w:spacing w:before="0" w:after="0" w:line="404" w:lineRule="exact"/>
        <w:ind w:left="0" w:right="0" w:firstLine="540"/>
        <w:jc w:val="both"/>
      </w:pPr>
      <w:r>
        <w:rPr>
          <w:color w:val="000000"/>
          <w:spacing w:val="0"/>
          <w:w w:val="100"/>
          <w:position w:val="0"/>
        </w:rPr>
        <w:t>——更加明确强调变更管理（参见</w:t>
      </w:r>
      <w:r>
        <w:rPr>
          <w:rFonts w:ascii="Times New Roman" w:eastAsia="Times New Roman" w:hAnsi="Times New Roman" w:cs="Times New Roman"/>
          <w:color w:val="000000"/>
          <w:spacing w:val="0"/>
          <w:w w:val="100"/>
          <w:position w:val="0"/>
          <w:lang w:val="en-US" w:eastAsia="en-US" w:bidi="en-US"/>
        </w:rPr>
        <w:t>4.3.1</w:t>
      </w:r>
      <w:r>
        <w:rPr>
          <w:color w:val="000000"/>
          <w:spacing w:val="0"/>
          <w:w w:val="100"/>
          <w:position w:val="0"/>
        </w:rPr>
        <w:t>和</w:t>
      </w:r>
      <w:r>
        <w:rPr>
          <w:rFonts w:ascii="Times New Roman" w:eastAsia="Times New Roman" w:hAnsi="Times New Roman" w:cs="Times New Roman"/>
          <w:color w:val="000000"/>
          <w:spacing w:val="0"/>
          <w:w w:val="100"/>
          <w:position w:val="0"/>
          <w:lang w:val="en-US" w:eastAsia="en-US" w:bidi="en-US"/>
        </w:rPr>
        <w:t>4.4.6）</w:t>
      </w:r>
      <w:r>
        <w:rPr>
          <w:rFonts w:ascii="Times New Roman" w:eastAsia="Times New Roman" w:hAnsi="Times New Roman" w:cs="Times New Roman"/>
          <w:color w:val="000000"/>
          <w:spacing w:val="0"/>
          <w:w w:val="100"/>
          <w:position w:val="0"/>
          <w:lang w:val="zh-CN" w:eastAsia="zh-CN" w:bidi="zh-CN"/>
        </w:rPr>
        <w:t>:</w:t>
      </w:r>
    </w:p>
    <w:p>
      <w:pPr>
        <w:pStyle w:val="Style27"/>
        <w:keepNext w:val="0"/>
        <w:keepLines w:val="0"/>
        <w:widowControl w:val="0"/>
        <w:numPr>
          <w:ilvl w:val="0"/>
          <w:numId w:val="3"/>
        </w:numPr>
        <w:shd w:val="clear" w:color="auto" w:fill="auto"/>
        <w:tabs>
          <w:tab w:pos="1162" w:val="left"/>
        </w:tabs>
        <w:bidi w:val="0"/>
        <w:spacing w:before="0" w:after="0" w:line="404" w:lineRule="exact"/>
        <w:ind w:left="0" w:right="0" w:firstLine="540"/>
        <w:jc w:val="both"/>
      </w:pPr>
      <w:bookmarkStart w:id="11" w:name="bookmark11"/>
      <w:bookmarkEnd w:id="11"/>
      <w:r>
        <w:rPr>
          <w:color w:val="000000"/>
          <w:spacing w:val="0"/>
          <w:w w:val="100"/>
          <w:position w:val="0"/>
        </w:rPr>
        <w:t xml:space="preserve">增加了 </w:t>
      </w:r>
      <w:r>
        <w:rPr>
          <w:rFonts w:ascii="Times New Roman" w:eastAsia="Times New Roman" w:hAnsi="Times New Roman" w:cs="Times New Roman"/>
          <w:color w:val="000000"/>
          <w:spacing w:val="0"/>
          <w:w w:val="100"/>
          <w:position w:val="0"/>
          <w:lang w:val="en-US" w:eastAsia="en-US" w:bidi="en-US"/>
        </w:rPr>
        <w:t xml:space="preserve">4.5.2 </w:t>
      </w:r>
      <w:r>
        <w:rPr>
          <w:color w:val="000000"/>
          <w:spacing w:val="0"/>
          <w:w w:val="100"/>
          <w:position w:val="0"/>
          <w:lang w:val="zh-CN" w:eastAsia="zh-CN" w:bidi="zh-CN"/>
        </w:rPr>
        <w:t>“合</w:t>
      </w:r>
      <w:r>
        <w:rPr>
          <w:color w:val="000000"/>
          <w:spacing w:val="0"/>
          <w:w w:val="100"/>
          <w:position w:val="0"/>
        </w:rPr>
        <w:t>规性评价”；</w:t>
      </w:r>
    </w:p>
    <w:p>
      <w:pPr>
        <w:pStyle w:val="Style27"/>
        <w:keepNext w:val="0"/>
        <w:keepLines w:val="0"/>
        <w:widowControl w:val="0"/>
        <w:shd w:val="clear" w:color="auto" w:fill="auto"/>
        <w:bidi w:val="0"/>
        <w:spacing w:before="0" w:after="0" w:line="404" w:lineRule="exact"/>
        <w:ind w:left="0" w:right="0" w:firstLine="540"/>
        <w:jc w:val="both"/>
      </w:pPr>
      <w:r>
        <w:rPr>
          <w:color w:val="000000"/>
          <w:spacing w:val="0"/>
          <w:w w:val="100"/>
          <w:position w:val="0"/>
        </w:rPr>
        <w:t>——对于参与和协商提岀了新要求（参见</w:t>
      </w:r>
      <w:r>
        <w:rPr>
          <w:rFonts w:ascii="Times New Roman" w:eastAsia="Times New Roman" w:hAnsi="Times New Roman" w:cs="Times New Roman"/>
          <w:color w:val="000000"/>
          <w:spacing w:val="0"/>
          <w:w w:val="100"/>
          <w:position w:val="0"/>
          <w:lang w:val="en-US" w:eastAsia="en-US" w:bidi="en-US"/>
        </w:rPr>
        <w:t>443.2）</w:t>
      </w:r>
      <w:r>
        <w:rPr>
          <w:color w:val="000000"/>
          <w:spacing w:val="0"/>
          <w:w w:val="100"/>
          <w:position w:val="0"/>
          <w:lang w:val="en-US" w:eastAsia="en-US" w:bidi="en-US"/>
        </w:rPr>
        <w:t>；</w:t>
      </w:r>
    </w:p>
    <w:p>
      <w:pPr>
        <w:pStyle w:val="Style27"/>
        <w:keepNext w:val="0"/>
        <w:keepLines w:val="0"/>
        <w:widowControl w:val="0"/>
        <w:numPr>
          <w:ilvl w:val="0"/>
          <w:numId w:val="3"/>
        </w:numPr>
        <w:shd w:val="clear" w:color="auto" w:fill="auto"/>
        <w:tabs>
          <w:tab w:pos="1162" w:val="left"/>
        </w:tabs>
        <w:bidi w:val="0"/>
        <w:spacing w:before="0" w:after="0" w:line="404" w:lineRule="exact"/>
        <w:ind w:left="0" w:right="0" w:firstLine="540"/>
        <w:jc w:val="both"/>
      </w:pPr>
      <w:bookmarkStart w:id="12" w:name="bookmark12"/>
      <w:bookmarkEnd w:id="12"/>
      <w:r>
        <w:rPr>
          <w:color w:val="000000"/>
          <w:spacing w:val="0"/>
          <w:w w:val="100"/>
          <w:position w:val="0"/>
        </w:rPr>
        <w:t>对于事件调查提岀了新要求（参见</w:t>
      </w:r>
      <w:r>
        <w:rPr>
          <w:rFonts w:ascii="Times New Roman" w:eastAsia="Times New Roman" w:hAnsi="Times New Roman" w:cs="Times New Roman"/>
          <w:color w:val="000000"/>
          <w:spacing w:val="0"/>
          <w:w w:val="100"/>
          <w:position w:val="0"/>
          <w:lang w:val="en-US" w:eastAsia="en-US" w:bidi="en-US"/>
        </w:rPr>
        <w:t>4.5.3.1）</w:t>
      </w:r>
      <w:r>
        <w:rPr>
          <w:color w:val="000000"/>
          <w:spacing w:val="0"/>
          <w:w w:val="100"/>
          <w:position w:val="0"/>
        </w:rPr>
        <w:t>。</w:t>
      </w:r>
    </w:p>
    <w:p>
      <w:pPr>
        <w:pStyle w:val="Style27"/>
        <w:keepNext w:val="0"/>
        <w:keepLines w:val="0"/>
        <w:widowControl w:val="0"/>
        <w:shd w:val="clear" w:color="auto" w:fill="auto"/>
        <w:bidi w:val="0"/>
        <w:spacing w:before="0" w:after="0" w:line="404" w:lineRule="exact"/>
        <w:ind w:left="540" w:right="0" w:firstLine="60"/>
        <w:jc w:val="both"/>
      </w:pPr>
      <w:r>
        <w:rPr>
          <w:color w:val="000000"/>
          <w:spacing w:val="0"/>
          <w:w w:val="100"/>
          <w:position w:val="0"/>
        </w:rPr>
        <w:t>本标准等同采用</w:t>
      </w:r>
      <w:r>
        <w:rPr>
          <w:rFonts w:ascii="Times New Roman" w:eastAsia="Times New Roman" w:hAnsi="Times New Roman" w:cs="Times New Roman"/>
          <w:color w:val="000000"/>
          <w:spacing w:val="0"/>
          <w:w w:val="100"/>
          <w:position w:val="0"/>
          <w:lang w:val="en-US" w:eastAsia="en-US" w:bidi="en-US"/>
        </w:rPr>
        <w:t xml:space="preserve">BS OHSAS </w:t>
      </w:r>
      <w:r>
        <w:rPr>
          <w:rFonts w:ascii="Times New Roman" w:eastAsia="Times New Roman" w:hAnsi="Times New Roman" w:cs="Times New Roman"/>
          <w:color w:val="000000"/>
          <w:spacing w:val="0"/>
          <w:w w:val="100"/>
          <w:position w:val="0"/>
        </w:rPr>
        <w:t>18001:2007</w:t>
      </w:r>
      <w:r>
        <w:rPr>
          <w:color w:val="000000"/>
          <w:spacing w:val="0"/>
          <w:w w:val="100"/>
          <w:position w:val="0"/>
        </w:rPr>
        <w:t>《职业健康安全管理体系要求》（英文版）。 本标准根据</w:t>
      </w:r>
      <w:r>
        <w:rPr>
          <w:rFonts w:ascii="Times New Roman" w:eastAsia="Times New Roman" w:hAnsi="Times New Roman" w:cs="Times New Roman"/>
          <w:color w:val="000000"/>
          <w:spacing w:val="0"/>
          <w:w w:val="100"/>
          <w:position w:val="0"/>
          <w:lang w:val="en-US" w:eastAsia="en-US" w:bidi="en-US"/>
        </w:rPr>
        <w:t xml:space="preserve">BS OHOHSAS </w:t>
      </w:r>
      <w:r>
        <w:rPr>
          <w:rFonts w:ascii="Times New Roman" w:eastAsia="Times New Roman" w:hAnsi="Times New Roman" w:cs="Times New Roman"/>
          <w:color w:val="000000"/>
          <w:spacing w:val="0"/>
          <w:w w:val="100"/>
          <w:position w:val="0"/>
        </w:rPr>
        <w:t>18001:2007</w:t>
      </w:r>
      <w:r>
        <w:rPr>
          <w:color w:val="000000"/>
          <w:spacing w:val="0"/>
          <w:w w:val="100"/>
          <w:position w:val="0"/>
        </w:rPr>
        <w:t>《职业健康安全管理体系要求》（英文版）翻译。</w:t>
      </w:r>
    </w:p>
    <w:p>
      <w:pPr>
        <w:pStyle w:val="Style27"/>
        <w:keepNext w:val="0"/>
        <w:keepLines w:val="0"/>
        <w:widowControl w:val="0"/>
        <w:shd w:val="clear" w:color="auto" w:fill="auto"/>
        <w:bidi w:val="0"/>
        <w:spacing w:before="0" w:after="0" w:line="404" w:lineRule="exact"/>
        <w:ind w:left="0" w:right="0" w:firstLine="460"/>
        <w:jc w:val="both"/>
      </w:pPr>
      <w:r>
        <w:rPr>
          <w:color w:val="000000"/>
          <w:spacing w:val="0"/>
          <w:w w:val="100"/>
          <w:position w:val="0"/>
        </w:rPr>
        <w:t>本标准无意包含合同中所有必要的条款。使用者对本标准的应用自负其责。使用者符合本标准的规 定并不免除其所应承担的法律义务。</w:t>
      </w:r>
    </w:p>
    <w:p>
      <w:pPr>
        <w:pStyle w:val="Style27"/>
        <w:keepNext w:val="0"/>
        <w:keepLines w:val="0"/>
        <w:widowControl w:val="0"/>
        <w:shd w:val="clear" w:color="auto" w:fill="auto"/>
        <w:bidi w:val="0"/>
        <w:spacing w:before="0" w:after="0" w:line="404" w:lineRule="exact"/>
        <w:ind w:left="0" w:right="0" w:firstLine="460"/>
        <w:jc w:val="both"/>
      </w:pPr>
      <w:r>
        <w:rPr>
          <w:color w:val="000000"/>
          <w:spacing w:val="0"/>
          <w:w w:val="100"/>
          <w:position w:val="0"/>
        </w:rPr>
        <w:t>本标准由中国标准化研究院提岀并归口。</w:t>
      </w:r>
    </w:p>
    <w:p>
      <w:pPr>
        <w:pStyle w:val="Style27"/>
        <w:keepNext w:val="0"/>
        <w:keepLines w:val="0"/>
        <w:widowControl w:val="0"/>
        <w:shd w:val="clear" w:color="auto" w:fill="auto"/>
        <w:bidi w:val="0"/>
        <w:spacing w:before="0" w:after="0" w:line="394" w:lineRule="exact"/>
        <w:ind w:left="0" w:right="0" w:firstLine="460"/>
        <w:jc w:val="both"/>
        <w:sectPr>
          <w:footnotePr>
            <w:pos w:val="pageBottom"/>
            <w:numFmt w:val="decimal"/>
            <w:numRestart w:val="continuous"/>
          </w:footnotePr>
          <w:pgSz w:w="11900" w:h="16840"/>
          <w:pgMar w:top="1652" w:right="1245" w:bottom="1802" w:left="1065" w:header="1224" w:footer="3" w:gutter="0"/>
          <w:cols w:space="720"/>
          <w:noEndnote/>
          <w:rtlGutter w:val="0"/>
          <w:docGrid w:linePitch="360"/>
        </w:sectPr>
      </w:pPr>
      <w:r>
        <w:rPr>
          <w:color w:val="000000"/>
          <w:spacing w:val="0"/>
          <w:w w:val="100"/>
          <w:position w:val="0"/>
        </w:rPr>
        <w:t>本标准起草单位：中国标准化研究院、国家认证认可监督管理委员会、中国认证认可协会、中国合 格评定国家认可中心、中国安全生产科学研究院、中国疾病预防控制中心职业卫生与中毒控制所、方圆 标志认证集团有限公司、华夏认证中心有限公司等。</w:t>
      </w:r>
    </w:p>
    <w:p>
      <w:pPr>
        <w:pStyle w:val="Style18"/>
        <w:keepNext w:val="0"/>
        <w:keepLines w:val="0"/>
        <w:widowControl w:val="0"/>
        <w:shd w:val="clear" w:color="auto" w:fill="auto"/>
        <w:bidi w:val="0"/>
        <w:spacing w:before="0" w:after="340" w:line="240" w:lineRule="auto"/>
        <w:ind w:left="0" w:right="0" w:firstLine="0"/>
        <w:jc w:val="center"/>
      </w:pPr>
      <w:r>
        <w:rPr>
          <w:color w:val="000000"/>
          <w:spacing w:val="0"/>
          <w:w w:val="100"/>
          <w:position w:val="0"/>
        </w:rPr>
        <w:t>引言</w:t>
      </w:r>
    </w:p>
    <w:p>
      <w:pPr>
        <w:pStyle w:val="Style27"/>
        <w:keepNext w:val="0"/>
        <w:keepLines w:val="0"/>
        <w:widowControl w:val="0"/>
        <w:shd w:val="clear" w:color="auto" w:fill="auto"/>
        <w:bidi w:val="0"/>
        <w:spacing w:before="0" w:after="0" w:line="402" w:lineRule="exact"/>
        <w:ind w:left="0" w:right="0" w:firstLine="460"/>
        <w:jc w:val="both"/>
      </w:pPr>
      <w:r>
        <w:rPr>
          <w:color w:val="000000"/>
          <w:spacing w:val="0"/>
          <w:w w:val="100"/>
          <w:position w:val="0"/>
        </w:rPr>
        <w:t>目前，由于有关法律更趋严格，促进良好职业健康安全实践的经济政策和其他措施更多地岀台，相 关方越来越关注职业健康安全问题，各类组织越来越重视依照其职业健康安全方针和目标来控制职业健 康安全风险，以实现并证实其良好职业健康安全绩效。</w:t>
      </w:r>
    </w:p>
    <w:p>
      <w:pPr>
        <w:pStyle w:val="Style27"/>
        <w:keepNext w:val="0"/>
        <w:keepLines w:val="0"/>
        <w:widowControl w:val="0"/>
        <w:shd w:val="clear" w:color="auto" w:fill="auto"/>
        <w:bidi w:val="0"/>
        <w:spacing w:before="0" w:after="0" w:line="402" w:lineRule="exact"/>
        <w:ind w:left="0" w:right="0" w:firstLine="460"/>
        <w:jc w:val="both"/>
      </w:pPr>
      <w:r>
        <w:rPr>
          <w:color w:val="000000"/>
          <w:spacing w:val="0"/>
          <w:w w:val="100"/>
          <w:position w:val="0"/>
        </w:rPr>
        <w:t>虽然许多组织为评价其职业健康安全绩效而推行职业健康安全</w:t>
      </w:r>
      <w:r>
        <w:rPr>
          <w:color w:val="000000"/>
          <w:spacing w:val="0"/>
          <w:w w:val="100"/>
          <w:position w:val="0"/>
          <w:lang w:val="zh-CN" w:eastAsia="zh-CN" w:bidi="zh-CN"/>
        </w:rPr>
        <w:t>“评审”或“</w:t>
      </w:r>
      <w:r>
        <w:rPr>
          <w:color w:val="000000"/>
          <w:spacing w:val="0"/>
          <w:w w:val="100"/>
          <w:position w:val="0"/>
        </w:rPr>
        <w:t>审核”，但仅靠</w:t>
      </w:r>
      <w:r>
        <w:rPr>
          <w:color w:val="000000"/>
          <w:spacing w:val="0"/>
          <w:w w:val="100"/>
          <w:position w:val="0"/>
          <w:lang w:val="zh-CN" w:eastAsia="zh-CN" w:bidi="zh-CN"/>
        </w:rPr>
        <w:t>“评</w:t>
      </w:r>
      <w:r>
        <w:rPr>
          <w:color w:val="000000"/>
          <w:spacing w:val="0"/>
          <w:w w:val="100"/>
          <w:position w:val="0"/>
        </w:rPr>
        <w:t>审” 或</w:t>
      </w:r>
      <w:r>
        <w:rPr>
          <w:color w:val="000000"/>
          <w:spacing w:val="0"/>
          <w:w w:val="100"/>
          <w:position w:val="0"/>
          <w:lang w:val="zh-CN" w:eastAsia="zh-CN" w:bidi="zh-CN"/>
        </w:rPr>
        <w:t>“审核”本</w:t>
      </w:r>
      <w:r>
        <w:rPr>
          <w:color w:val="000000"/>
          <w:spacing w:val="0"/>
          <w:w w:val="100"/>
          <w:position w:val="0"/>
        </w:rPr>
        <w:t>身可能仍不足以为组织提供保证，使之确信其职业健康安全绩效不仅现在满足，并将持续 满足法律法规和方针要求。要使</w:t>
      </w:r>
      <w:r>
        <w:rPr>
          <w:color w:val="000000"/>
          <w:spacing w:val="0"/>
          <w:w w:val="100"/>
          <w:position w:val="0"/>
          <w:lang w:val="zh-CN" w:eastAsia="zh-CN" w:bidi="zh-CN"/>
        </w:rPr>
        <w:t>“评审”或“审核”行之</w:t>
      </w:r>
      <w:r>
        <w:rPr>
          <w:color w:val="000000"/>
          <w:spacing w:val="0"/>
          <w:w w:val="100"/>
          <w:position w:val="0"/>
        </w:rPr>
        <w:t>有效，则须在整合于组织中的结构化管理体系 内予以实施。</w:t>
      </w:r>
    </w:p>
    <w:p>
      <w:pPr>
        <w:pStyle w:val="Style27"/>
        <w:keepNext w:val="0"/>
        <w:keepLines w:val="0"/>
        <w:widowControl w:val="0"/>
        <w:shd w:val="clear" w:color="auto" w:fill="auto"/>
        <w:bidi w:val="0"/>
        <w:spacing w:before="0" w:after="0" w:line="402" w:lineRule="exact"/>
        <w:ind w:left="0" w:right="0" w:firstLine="460"/>
        <w:jc w:val="both"/>
      </w:pPr>
      <w:r>
        <w:rPr>
          <w:color w:val="000000"/>
          <w:spacing w:val="0"/>
          <w:w w:val="100"/>
          <w:position w:val="0"/>
        </w:rPr>
        <w:t>本标准旨在为组织规定有效的职业健康安全管理体系所应具备的要素。这些要素可与其他管理要求 相结合，并帮助组织实现其职业健康安全与经济目标。与其他标准一样，本标准无意被用于产生非关税 贸易壁垒，或者增加或改变组织的法律义务。</w:t>
      </w:r>
    </w:p>
    <w:p>
      <w:pPr>
        <w:pStyle w:val="Style27"/>
        <w:keepNext w:val="0"/>
        <w:keepLines w:val="0"/>
        <w:widowControl w:val="0"/>
        <w:shd w:val="clear" w:color="auto" w:fill="auto"/>
        <w:bidi w:val="0"/>
        <w:spacing w:before="0" w:after="0" w:line="402" w:lineRule="exact"/>
        <w:ind w:left="0" w:right="0" w:firstLine="460"/>
        <w:jc w:val="both"/>
      </w:pP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28001</w:t>
      </w:r>
      <w:r>
        <w:rPr>
          <w:color w:val="000000"/>
          <w:spacing w:val="0"/>
          <w:w w:val="100"/>
          <w:position w:val="0"/>
        </w:rPr>
        <w:t>规定了对职业健康安全管理体系的要求，旨在使组织在制定和实施其方针和目标时能 够考虑到法律法规要求和职业健康安全风险信息。该标准适用于任何类型和规模的组织，并与不同的地 理、文化和社会条件相适应。图</w:t>
      </w:r>
      <w:r>
        <w:rPr>
          <w:rFonts w:ascii="Times New Roman" w:eastAsia="Times New Roman" w:hAnsi="Times New Roman" w:cs="Times New Roman"/>
          <w:color w:val="000000"/>
          <w:spacing w:val="0"/>
          <w:w w:val="100"/>
          <w:position w:val="0"/>
        </w:rPr>
        <w:t>1</w:t>
      </w:r>
      <w:r>
        <w:rPr>
          <w:color w:val="000000"/>
          <w:spacing w:val="0"/>
          <w:w w:val="100"/>
          <w:position w:val="0"/>
        </w:rPr>
        <w:t>给岀了该标准所用的方法基础。体系的成功依赖于组织各层次和职 能的承诺，特别是最高管理者的承诺。这种体系使组织能够制定其职业健康安全方针，建立实现方针承 诺的目标和过程，为改进体系绩效并证实其符合</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28001</w:t>
      </w:r>
      <w:r>
        <w:rPr>
          <w:color w:val="000000"/>
          <w:spacing w:val="0"/>
          <w:w w:val="100"/>
          <w:position w:val="0"/>
        </w:rPr>
        <w:t>要求而采取必要的措施。</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28001</w:t>
      </w:r>
      <w:r>
        <w:rPr>
          <w:color w:val="000000"/>
          <w:spacing w:val="0"/>
          <w:w w:val="100"/>
          <w:position w:val="0"/>
        </w:rPr>
        <w:t xml:space="preserve">的 总目的在于支持和促进与社会经济需求相协调的良好职业健康安全实践。需注意的是，许多要求可同时 </w:t>
      </w:r>
      <w:r>
        <w:rPr>
          <w:color w:val="000000"/>
          <w:spacing w:val="0"/>
          <w:w w:val="100"/>
          <w:position w:val="0"/>
        </w:rPr>
        <w:t>或重复涉及。</w:t>
      </w:r>
    </w:p>
    <w:p>
      <w:pPr>
        <w:widowControl w:val="0"/>
        <w:jc w:val="center"/>
        <w:rPr>
          <w:sz w:val="2"/>
          <w:szCs w:val="2"/>
        </w:rPr>
      </w:pPr>
      <w:r>
        <w:drawing>
          <wp:inline>
            <wp:extent cx="3322320" cy="277368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pic:blipFill>
                  <pic:spPr>
                    <a:xfrm>
                      <a:ext cx="3322320" cy="2773680"/>
                    </a:xfrm>
                    <a:prstGeom prst="rect"/>
                  </pic:spPr>
                </pic:pic>
              </a:graphicData>
            </a:graphic>
          </wp:inline>
        </w:drawing>
      </w:r>
    </w:p>
    <w:p>
      <w:pPr>
        <w:pStyle w:val="Style34"/>
        <w:keepNext w:val="0"/>
        <w:keepLines w:val="0"/>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rPr>
        <w:t>图</w:t>
      </w:r>
      <w:r>
        <w:rPr>
          <w:color w:val="000000"/>
          <w:spacing w:val="0"/>
          <w:w w:val="100"/>
          <w:position w:val="0"/>
          <w:sz w:val="20"/>
          <w:szCs w:val="20"/>
        </w:rPr>
        <w:t>1</w:t>
      </w:r>
      <w:r>
        <w:rPr>
          <w:b/>
          <w:bCs/>
          <w:color w:val="000000"/>
          <w:spacing w:val="0"/>
          <w:w w:val="100"/>
          <w:position w:val="0"/>
          <w:sz w:val="20"/>
          <w:szCs w:val="20"/>
        </w:rPr>
        <w:t>职业健康安全管理体系运行模式</w:t>
      </w:r>
    </w:p>
    <w:p>
      <w:pPr>
        <w:pStyle w:val="Style34"/>
        <w:keepNext w:val="0"/>
        <w:keepLines w:val="0"/>
        <w:widowControl w:val="0"/>
        <w:shd w:val="clear" w:color="auto" w:fill="auto"/>
        <w:bidi w:val="0"/>
        <w:spacing w:before="0" w:after="0" w:line="240" w:lineRule="auto"/>
        <w:ind w:left="0" w:right="0" w:firstLine="0"/>
        <w:jc w:val="left"/>
      </w:pPr>
      <w:r>
        <w:rPr>
          <w:color w:val="000000"/>
          <w:spacing w:val="0"/>
          <w:w w:val="100"/>
          <w:position w:val="0"/>
        </w:rPr>
        <w:t>注：本标准采用</w:t>
      </w:r>
      <w:r>
        <w:rPr>
          <w:color w:val="000000"/>
          <w:spacing w:val="0"/>
          <w:w w:val="100"/>
          <w:position w:val="0"/>
          <w:lang w:val="zh-CN" w:eastAsia="zh-CN" w:bidi="zh-CN"/>
        </w:rPr>
        <w:t>“策划</w:t>
      </w:r>
      <w:r>
        <w:rPr>
          <w:color w:val="000000"/>
          <w:spacing w:val="0"/>
          <w:w w:val="100"/>
          <w:position w:val="0"/>
        </w:rPr>
        <w:t>一实施一检查一改进（</w:t>
      </w:r>
      <w:r>
        <w:rPr>
          <w:rFonts w:ascii="Times New Roman" w:eastAsia="Times New Roman" w:hAnsi="Times New Roman" w:cs="Times New Roman"/>
          <w:color w:val="000000"/>
          <w:spacing w:val="0"/>
          <w:w w:val="100"/>
          <w:position w:val="0"/>
          <w:sz w:val="18"/>
          <w:szCs w:val="18"/>
          <w:lang w:val="en-US" w:eastAsia="en-US" w:bidi="en-US"/>
        </w:rPr>
        <w:t>PDCA）”</w:t>
      </w:r>
      <w:r>
        <w:rPr>
          <w:color w:val="000000"/>
          <w:spacing w:val="0"/>
          <w:w w:val="100"/>
          <w:position w:val="0"/>
        </w:rPr>
        <w:t>的运行模式。关于</w:t>
      </w:r>
      <w:r>
        <w:rPr>
          <w:rFonts w:ascii="Times New Roman" w:eastAsia="Times New Roman" w:hAnsi="Times New Roman" w:cs="Times New Roman"/>
          <w:color w:val="000000"/>
          <w:spacing w:val="0"/>
          <w:w w:val="100"/>
          <w:position w:val="0"/>
          <w:sz w:val="18"/>
          <w:szCs w:val="18"/>
          <w:lang w:val="en-US" w:eastAsia="en-US" w:bidi="en-US"/>
        </w:rPr>
        <w:t>PDCA</w:t>
      </w:r>
      <w:r>
        <w:rPr>
          <w:color w:val="000000"/>
          <w:spacing w:val="0"/>
          <w:w w:val="100"/>
          <w:position w:val="0"/>
        </w:rPr>
        <w:t>的含意简要说明如下:</w:t>
      </w:r>
    </w:p>
    <w:p>
      <w:pPr>
        <w:widowControl w:val="0"/>
        <w:spacing w:after="99" w:line="1" w:lineRule="exact"/>
      </w:pPr>
    </w:p>
    <w:p>
      <w:pPr>
        <w:pStyle w:val="Style32"/>
        <w:keepNext w:val="0"/>
        <w:keepLines w:val="0"/>
        <w:widowControl w:val="0"/>
        <w:shd w:val="clear" w:color="auto" w:fill="auto"/>
        <w:bidi w:val="0"/>
        <w:spacing w:before="0" w:after="100" w:line="240" w:lineRule="auto"/>
        <w:ind w:left="0" w:right="0" w:firstLine="420"/>
        <w:jc w:val="left"/>
      </w:pPr>
      <w:r>
        <w:rPr>
          <w:color w:val="000000"/>
          <w:spacing w:val="0"/>
          <w:w w:val="100"/>
          <w:position w:val="0"/>
        </w:rPr>
        <w:t>――策划：建立所需的目标和过程，以实现组织的职业健康安全方针所期望的结果。</w:t>
      </w:r>
    </w:p>
    <w:p>
      <w:pPr>
        <w:pStyle w:val="Style32"/>
        <w:keepNext w:val="0"/>
        <w:keepLines w:val="0"/>
        <w:widowControl w:val="0"/>
        <w:shd w:val="clear" w:color="auto" w:fill="auto"/>
        <w:tabs>
          <w:tab w:leader="hyphen" w:pos="737" w:val="left"/>
        </w:tabs>
        <w:bidi w:val="0"/>
        <w:spacing w:before="0" w:after="100" w:line="240" w:lineRule="auto"/>
        <w:ind w:left="0" w:right="0" w:firstLine="420"/>
        <w:jc w:val="left"/>
      </w:pPr>
      <w:r>
        <w:rPr>
          <w:color w:val="000000"/>
          <w:spacing w:val="0"/>
          <w:w w:val="100"/>
          <w:position w:val="0"/>
        </w:rPr>
        <w:tab/>
        <w:t>实施：对过程予以实施。</w:t>
      </w:r>
    </w:p>
    <w:p>
      <w:pPr>
        <w:pStyle w:val="Style32"/>
        <w:keepNext w:val="0"/>
        <w:keepLines w:val="0"/>
        <w:widowControl w:val="0"/>
        <w:shd w:val="clear" w:color="auto" w:fill="auto"/>
        <w:bidi w:val="0"/>
        <w:spacing w:before="0" w:after="100" w:line="240" w:lineRule="auto"/>
        <w:ind w:left="0" w:right="0" w:firstLine="420"/>
        <w:jc w:val="left"/>
      </w:pPr>
      <w:r>
        <w:rPr>
          <w:color w:val="000000"/>
          <w:spacing w:val="0"/>
          <w:w w:val="100"/>
          <w:position w:val="0"/>
        </w:rPr>
        <w:t>――检查：根据职业健康安全方针、目标、法规和其他要求，对过程进行监测和测量，并报告结果。</w:t>
      </w:r>
    </w:p>
    <w:p>
      <w:pPr>
        <w:pStyle w:val="Style32"/>
        <w:keepNext w:val="0"/>
        <w:keepLines w:val="0"/>
        <w:widowControl w:val="0"/>
        <w:shd w:val="clear" w:color="auto" w:fill="auto"/>
        <w:bidi w:val="0"/>
        <w:spacing w:before="0" w:after="100" w:line="240" w:lineRule="auto"/>
        <w:ind w:left="0" w:right="0" w:firstLine="420"/>
        <w:jc w:val="left"/>
      </w:pPr>
      <w:r>
        <w:rPr>
          <w:color w:val="000000"/>
          <w:spacing w:val="0"/>
          <w:w w:val="100"/>
          <w:position w:val="0"/>
        </w:rPr>
        <w:t>――改进：采取措施以持续改进职业健康安全管理绩效。</w:t>
      </w:r>
    </w:p>
    <w:p>
      <w:pPr>
        <w:pStyle w:val="Style32"/>
        <w:keepNext w:val="0"/>
        <w:keepLines w:val="0"/>
        <w:widowControl w:val="0"/>
        <w:shd w:val="clear" w:color="auto" w:fill="auto"/>
        <w:bidi w:val="0"/>
        <w:spacing w:before="0" w:after="100" w:line="240" w:lineRule="auto"/>
        <w:ind w:left="0" w:right="0"/>
        <w:jc w:val="left"/>
        <w:rPr>
          <w:sz w:val="18"/>
          <w:szCs w:val="18"/>
        </w:rPr>
      </w:pPr>
      <w:r>
        <w:rPr>
          <w:color w:val="000000"/>
          <w:spacing w:val="0"/>
          <w:w w:val="100"/>
          <w:position w:val="0"/>
          <w:sz w:val="17"/>
          <w:szCs w:val="17"/>
        </w:rPr>
        <w:t>许多组织通过由过程组成的体系以及过程之间的相互作用对其运行进行管理，这种方式称为“过程方法”。</w:t>
      </w:r>
      <w:r>
        <w:rPr>
          <w:rFonts w:ascii="Times New Roman" w:eastAsia="Times New Roman" w:hAnsi="Times New Roman" w:cs="Times New Roman"/>
          <w:color w:val="000000"/>
          <w:spacing w:val="0"/>
          <w:w w:val="100"/>
          <w:position w:val="0"/>
          <w:sz w:val="18"/>
          <w:szCs w:val="18"/>
          <w:lang w:val="en-US" w:eastAsia="en-US" w:bidi="en-US"/>
        </w:rPr>
        <w:t>GB/T</w:t>
      </w:r>
    </w:p>
    <w:p>
      <w:pPr>
        <w:pStyle w:val="Style32"/>
        <w:keepNext w:val="0"/>
        <w:keepLines w:val="0"/>
        <w:widowControl w:val="0"/>
        <w:shd w:val="clear" w:color="auto" w:fill="auto"/>
        <w:bidi w:val="0"/>
        <w:spacing w:before="0" w:after="320" w:line="240" w:lineRule="auto"/>
        <w:ind w:left="0" w:right="0" w:firstLine="0"/>
        <w:jc w:val="left"/>
      </w:pPr>
      <w:r>
        <w:rPr>
          <w:rFonts w:ascii="Times New Roman" w:eastAsia="Times New Roman" w:hAnsi="Times New Roman" w:cs="Times New Roman"/>
          <w:color w:val="000000"/>
          <w:spacing w:val="0"/>
          <w:w w:val="100"/>
          <w:position w:val="0"/>
          <w:sz w:val="18"/>
          <w:szCs w:val="18"/>
          <w:lang w:val="en-US" w:eastAsia="en-US" w:bidi="en-US"/>
        </w:rPr>
        <w:t>19001-2008</w:t>
      </w:r>
      <w:r>
        <w:rPr>
          <w:color w:val="000000"/>
          <w:spacing w:val="0"/>
          <w:w w:val="100"/>
          <w:position w:val="0"/>
        </w:rPr>
        <w:t>提倡使用过程方法。由于</w:t>
      </w:r>
      <w:r>
        <w:rPr>
          <w:rFonts w:ascii="Times New Roman" w:eastAsia="Times New Roman" w:hAnsi="Times New Roman" w:cs="Times New Roman"/>
          <w:color w:val="000000"/>
          <w:spacing w:val="0"/>
          <w:w w:val="100"/>
          <w:position w:val="0"/>
          <w:sz w:val="18"/>
          <w:szCs w:val="18"/>
          <w:lang w:val="en-US" w:eastAsia="en-US" w:bidi="en-US"/>
        </w:rPr>
        <w:t>PDCA</w:t>
      </w:r>
      <w:r>
        <w:rPr>
          <w:color w:val="000000"/>
          <w:spacing w:val="0"/>
          <w:w w:val="100"/>
          <w:position w:val="0"/>
        </w:rPr>
        <w:t>可以应用于所有的过程，因此这两种方式可以看作是兼容的。</w:t>
      </w:r>
    </w:p>
    <w:p>
      <w:pPr>
        <w:pStyle w:val="Style27"/>
        <w:keepNext w:val="0"/>
        <w:keepLines w:val="0"/>
        <w:widowControl w:val="0"/>
        <w:shd w:val="clear" w:color="auto" w:fill="auto"/>
        <w:bidi w:val="0"/>
        <w:spacing w:before="0" w:after="0" w:line="406" w:lineRule="exact"/>
        <w:ind w:left="0" w:right="0" w:firstLine="420"/>
        <w:jc w:val="left"/>
      </w:pPr>
      <w:r>
        <w:rPr>
          <w:rFonts w:ascii="Times New Roman" w:eastAsia="Times New Roman" w:hAnsi="Times New Roman" w:cs="Times New Roman"/>
          <w:color w:val="000000"/>
          <w:spacing w:val="0"/>
          <w:w w:val="100"/>
          <w:position w:val="0"/>
          <w:lang w:val="en-US" w:eastAsia="en-US" w:bidi="en-US"/>
        </w:rPr>
        <w:t>GB/T 28001-2011</w:t>
      </w:r>
      <w:r>
        <w:rPr>
          <w:color w:val="000000"/>
          <w:spacing w:val="0"/>
          <w:w w:val="100"/>
          <w:position w:val="0"/>
        </w:rPr>
        <w:t>着重通过以下几途径来改进标准：</w:t>
      </w:r>
    </w:p>
    <w:p>
      <w:pPr>
        <w:pStyle w:val="Style2"/>
        <w:keepNext w:val="0"/>
        <w:keepLines w:val="0"/>
        <w:widowControl w:val="0"/>
        <w:shd w:val="clear" w:color="auto" w:fill="auto"/>
        <w:bidi w:val="0"/>
        <w:spacing w:before="0" w:after="0" w:line="406" w:lineRule="exact"/>
        <w:ind w:left="0" w:right="0" w:firstLine="420"/>
        <w:jc w:val="left"/>
      </w:pPr>
      <w:r>
        <w:rPr>
          <w:rFonts w:ascii="SimSun" w:eastAsia="SimSun" w:hAnsi="SimSun" w:cs="SimSun"/>
          <w:color w:val="000000"/>
          <w:spacing w:val="0"/>
          <w:w w:val="100"/>
          <w:position w:val="0"/>
          <w:lang w:val="zh-TW" w:eastAsia="zh-TW" w:bidi="zh-TW"/>
        </w:rPr>
        <w:t>——改善对</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lang w:val="zh-TW" w:eastAsia="zh-TW" w:bidi="zh-TW"/>
        </w:rPr>
        <w:t>24001</w:t>
      </w:r>
      <w:r>
        <w:rPr>
          <w:rFonts w:ascii="SimSun" w:eastAsia="SimSun" w:hAnsi="SimSun" w:cs="SimSun"/>
          <w:color w:val="000000"/>
          <w:spacing w:val="0"/>
          <w:w w:val="100"/>
          <w:position w:val="0"/>
          <w:lang w:val="zh-TW" w:eastAsia="zh-TW" w:bidi="zh-TW"/>
        </w:rPr>
        <w:t>和</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lang w:val="zh-TW" w:eastAsia="zh-TW" w:bidi="zh-TW"/>
        </w:rPr>
        <w:t>19001</w:t>
      </w:r>
      <w:r>
        <w:rPr>
          <w:rFonts w:ascii="SimSun" w:eastAsia="SimSun" w:hAnsi="SimSun" w:cs="SimSun"/>
          <w:color w:val="000000"/>
          <w:spacing w:val="0"/>
          <w:w w:val="100"/>
          <w:position w:val="0"/>
          <w:lang w:val="zh-TW" w:eastAsia="zh-TW" w:bidi="zh-TW"/>
        </w:rPr>
        <w:t>的兼容性；</w:t>
      </w:r>
    </w:p>
    <w:p>
      <w:pPr>
        <w:pStyle w:val="Style27"/>
        <w:keepNext w:val="0"/>
        <w:keepLines w:val="0"/>
        <w:widowControl w:val="0"/>
        <w:shd w:val="clear" w:color="auto" w:fill="auto"/>
        <w:bidi w:val="0"/>
        <w:spacing w:before="0" w:after="0" w:line="406" w:lineRule="exact"/>
        <w:ind w:left="0" w:right="0" w:firstLine="420"/>
        <w:jc w:val="left"/>
      </w:pPr>
      <w:r>
        <w:rPr>
          <w:color w:val="000000"/>
          <w:spacing w:val="0"/>
          <w:w w:val="100"/>
          <w:position w:val="0"/>
        </w:rPr>
        <w:t>——寻求机会对其他职业健康安全管理体系标准如</w:t>
      </w:r>
      <w:r>
        <w:rPr>
          <w:rFonts w:ascii="Times New Roman" w:eastAsia="Times New Roman" w:hAnsi="Times New Roman" w:cs="Times New Roman"/>
          <w:color w:val="000000"/>
          <w:spacing w:val="0"/>
          <w:w w:val="100"/>
          <w:position w:val="0"/>
          <w:lang w:val="en-US" w:eastAsia="en-US" w:bidi="en-US"/>
        </w:rPr>
        <w:t>ILO-OSH:2001</w:t>
      </w:r>
      <w:r>
        <w:rPr>
          <w:color w:val="000000"/>
          <w:spacing w:val="0"/>
          <w:w w:val="100"/>
          <w:position w:val="0"/>
        </w:rPr>
        <w:t>兼容；</w:t>
      </w:r>
    </w:p>
    <w:p>
      <w:pPr>
        <w:pStyle w:val="Style27"/>
        <w:keepNext w:val="0"/>
        <w:keepLines w:val="0"/>
        <w:widowControl w:val="0"/>
        <w:shd w:val="clear" w:color="auto" w:fill="auto"/>
        <w:bidi w:val="0"/>
        <w:spacing w:before="0" w:after="0" w:line="406" w:lineRule="exact"/>
        <w:ind w:left="0" w:right="0" w:firstLine="440"/>
        <w:jc w:val="both"/>
      </w:pPr>
      <w:r>
        <w:rPr>
          <w:color w:val="000000"/>
          <w:spacing w:val="0"/>
          <w:w w:val="100"/>
          <w:position w:val="0"/>
        </w:rPr>
        <w:t>――反映职业健康安全实践的发展；</w:t>
      </w:r>
    </w:p>
    <w:p>
      <w:pPr>
        <w:pStyle w:val="Style27"/>
        <w:keepNext w:val="0"/>
        <w:keepLines w:val="0"/>
        <w:widowControl w:val="0"/>
        <w:shd w:val="clear" w:color="auto" w:fill="auto"/>
        <w:bidi w:val="0"/>
        <w:spacing w:before="0" w:after="0" w:line="406" w:lineRule="exact"/>
        <w:ind w:left="0" w:right="0" w:firstLine="440"/>
        <w:jc w:val="both"/>
      </w:pPr>
      <w:r>
        <w:rPr>
          <w:color w:val="000000"/>
          <w:spacing w:val="0"/>
          <w:w w:val="100"/>
          <w:position w:val="0"/>
        </w:rPr>
        <w:t>――基于应用经验对前版标准所述要求进一步澄清。</w:t>
      </w:r>
    </w:p>
    <w:p>
      <w:pPr>
        <w:pStyle w:val="Style27"/>
        <w:keepNext w:val="0"/>
        <w:keepLines w:val="0"/>
        <w:widowControl w:val="0"/>
        <w:shd w:val="clear" w:color="auto" w:fill="auto"/>
        <w:bidi w:val="0"/>
        <w:spacing w:before="0" w:after="0" w:line="406" w:lineRule="exact"/>
        <w:ind w:left="0" w:right="0" w:firstLine="440"/>
        <w:jc w:val="both"/>
      </w:pP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28001</w:t>
      </w:r>
      <w:r>
        <w:rPr>
          <w:color w:val="000000"/>
          <w:spacing w:val="0"/>
          <w:w w:val="100"/>
          <w:position w:val="0"/>
        </w:rPr>
        <w:t>与非认证性指南标准如</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28002</w:t>
      </w:r>
      <w:r>
        <w:rPr>
          <w:color w:val="000000"/>
          <w:spacing w:val="0"/>
          <w:w w:val="100"/>
          <w:position w:val="0"/>
        </w:rPr>
        <w:t>之间的重要区别在于：</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28001</w:t>
      </w:r>
      <w:r>
        <w:rPr>
          <w:color w:val="000000"/>
          <w:spacing w:val="0"/>
          <w:w w:val="100"/>
          <w:position w:val="0"/>
        </w:rPr>
        <w:t>规定了组织的职 业健康安全管理体系要求，并可用于组织职业健康安全管理体系的认证、注册和（或）自我声明；非认 证性指南标准旨在为组织建立、实施或改进职业健康安全管理体系提供一般性帮助。职业健康安全管理 涉及多方面内容，其中有些还具有战略与竞争意义。通过证实</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28001</w:t>
      </w:r>
      <w:r>
        <w:rPr>
          <w:color w:val="000000"/>
          <w:spacing w:val="0"/>
          <w:w w:val="100"/>
          <w:position w:val="0"/>
        </w:rPr>
        <w:t>己得到成功实施，组织可使相 关方确信其己建立了适宜的职业健康安全管理体系。</w:t>
      </w:r>
    </w:p>
    <w:p>
      <w:pPr>
        <w:pStyle w:val="Style27"/>
        <w:keepNext w:val="0"/>
        <w:keepLines w:val="0"/>
        <w:widowControl w:val="0"/>
        <w:shd w:val="clear" w:color="auto" w:fill="auto"/>
        <w:bidi w:val="0"/>
        <w:spacing w:before="0" w:after="0" w:line="406" w:lineRule="exact"/>
        <w:ind w:left="0" w:right="0" w:firstLine="440"/>
        <w:jc w:val="both"/>
      </w:pPr>
      <w:r>
        <w:rPr>
          <w:color w:val="000000"/>
          <w:spacing w:val="0"/>
          <w:w w:val="100"/>
          <w:position w:val="0"/>
        </w:rPr>
        <w:t>任何对其他标准的引用仅限于提供信息。</w:t>
      </w:r>
    </w:p>
    <w:p>
      <w:pPr>
        <w:pStyle w:val="Style27"/>
        <w:keepNext w:val="0"/>
        <w:keepLines w:val="0"/>
        <w:widowControl w:val="0"/>
        <w:shd w:val="clear" w:color="auto" w:fill="auto"/>
        <w:bidi w:val="0"/>
        <w:spacing w:before="0" w:after="0" w:line="404" w:lineRule="exact"/>
        <w:ind w:left="0" w:right="0" w:firstLine="440"/>
        <w:jc w:val="both"/>
      </w:pP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28001</w:t>
      </w:r>
      <w:r>
        <w:rPr>
          <w:color w:val="000000"/>
          <w:spacing w:val="0"/>
          <w:w w:val="100"/>
          <w:position w:val="0"/>
        </w:rPr>
        <w:t>包含了可进行客观审核的要求,但并未超越职业健康安全方针中关于遵守适用法律法规 要求和组织应遵守的其他要求、防止伤害和健康损害、持续改进的承诺而提岀绝对的职业健康安全绩效 要求。因此，开展相似运行的两个组织，尽管其职业健康安全绩效不同，但都可能符合本标准要求。</w:t>
      </w:r>
    </w:p>
    <w:p>
      <w:pPr>
        <w:pStyle w:val="Style27"/>
        <w:keepNext w:val="0"/>
        <w:keepLines w:val="0"/>
        <w:widowControl w:val="0"/>
        <w:shd w:val="clear" w:color="auto" w:fill="auto"/>
        <w:bidi w:val="0"/>
        <w:spacing w:before="0" w:after="0" w:line="404" w:lineRule="exact"/>
        <w:ind w:left="0" w:right="0" w:firstLine="440"/>
        <w:jc w:val="both"/>
      </w:pPr>
      <w:r>
        <w:rPr>
          <w:color w:val="000000"/>
          <w:spacing w:val="0"/>
          <w:w w:val="100"/>
          <w:position w:val="0"/>
        </w:rPr>
        <w:t>尽管</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28001</w:t>
      </w:r>
      <w:r>
        <w:rPr>
          <w:color w:val="000000"/>
          <w:spacing w:val="0"/>
          <w:w w:val="100"/>
          <w:position w:val="0"/>
        </w:rPr>
        <w:t>的要素可与其他管理体系要素进行协调或整合，但</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28001</w:t>
      </w:r>
      <w:r>
        <w:rPr>
          <w:color w:val="000000"/>
          <w:spacing w:val="0"/>
          <w:w w:val="100"/>
          <w:position w:val="0"/>
        </w:rPr>
        <w:t>并不包含其他管理体 系特定的要求，如质量、环境、安全保卫或财务管理等体系要求。组织可通过对现有管理体系做岀修改, 以便建立符合</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28001</w:t>
      </w:r>
      <w:r>
        <w:rPr>
          <w:color w:val="000000"/>
          <w:spacing w:val="0"/>
          <w:w w:val="100"/>
          <w:position w:val="0"/>
        </w:rPr>
        <w:t>要求的职业健康安全管理体系，但需指岀的是，各种管理体系要素的应用可能 因预期目的和所涉及相关方的不同而各异。</w:t>
      </w:r>
    </w:p>
    <w:p>
      <w:pPr>
        <w:pStyle w:val="Style27"/>
        <w:keepNext w:val="0"/>
        <w:keepLines w:val="0"/>
        <w:widowControl w:val="0"/>
        <w:shd w:val="clear" w:color="auto" w:fill="auto"/>
        <w:bidi w:val="0"/>
        <w:spacing w:before="0" w:after="160" w:line="404" w:lineRule="exact"/>
        <w:ind w:left="0" w:right="0" w:firstLine="440"/>
        <w:jc w:val="both"/>
        <w:sectPr>
          <w:footnotePr>
            <w:pos w:val="pageBottom"/>
            <w:numFmt w:val="decimal"/>
            <w:numRestart w:val="continuous"/>
          </w:footnotePr>
          <w:pgSz w:w="11900" w:h="16840"/>
          <w:pgMar w:top="1260" w:right="1174" w:bottom="1269" w:left="1217" w:header="832" w:footer="3" w:gutter="0"/>
          <w:cols w:space="720"/>
          <w:noEndnote/>
          <w:rtlGutter w:val="0"/>
          <w:docGrid w:linePitch="360"/>
        </w:sectPr>
      </w:pPr>
      <w:r>
        <w:rPr>
          <w:color w:val="000000"/>
          <w:spacing w:val="0"/>
          <w:w w:val="100"/>
          <w:position w:val="0"/>
        </w:rPr>
        <w:t>职业健康安全管理体系的详细及复杂程度，文件化的范围及所投入资源等，取决于多方面因素，例 如：体系的范围，组织的规模及其活动、产品和服务的性质，组织的文化等。中小型企业尤其如此。</w:t>
      </w:r>
    </w:p>
    <w:p>
      <w:pPr>
        <w:pStyle w:val="Style13"/>
        <w:keepNext w:val="0"/>
        <w:keepLines w:val="0"/>
        <w:widowControl w:val="0"/>
        <w:shd w:val="clear" w:color="auto" w:fill="auto"/>
        <w:bidi w:val="0"/>
        <w:spacing w:before="0" w:after="140" w:line="240" w:lineRule="auto"/>
        <w:ind w:left="0" w:right="0" w:firstLine="0"/>
        <w:jc w:val="center"/>
        <w:rPr>
          <w:sz w:val="28"/>
          <w:szCs w:val="28"/>
        </w:rPr>
      </w:pPr>
      <w:r>
        <w:rPr>
          <w:color w:val="000000"/>
          <w:spacing w:val="0"/>
          <w:w w:val="100"/>
          <w:position w:val="0"/>
          <w:sz w:val="28"/>
          <w:szCs w:val="28"/>
          <w:lang w:val="zh-TW" w:eastAsia="zh-TW" w:bidi="zh-TW"/>
        </w:rPr>
        <w:t>职业健康安全管理体系要求</w:t>
      </w:r>
    </w:p>
    <w:p>
      <w:pPr>
        <w:pStyle w:val="Style42"/>
        <w:keepNext/>
        <w:keepLines/>
        <w:widowControl w:val="0"/>
        <w:shd w:val="clear" w:color="auto" w:fill="auto"/>
        <w:bidi w:val="0"/>
        <w:spacing w:before="0"/>
        <w:ind w:left="0" w:right="0" w:firstLine="0"/>
        <w:jc w:val="left"/>
      </w:pPr>
      <w:bookmarkStart w:id="13" w:name="bookmark13"/>
      <w:bookmarkStart w:id="14" w:name="bookmark14"/>
      <w:bookmarkStart w:id="15" w:name="bookmark15"/>
      <w:r>
        <w:rPr>
          <w:rFonts w:ascii="Times New Roman" w:eastAsia="Times New Roman" w:hAnsi="Times New Roman" w:cs="Times New Roman"/>
          <w:color w:val="000000"/>
          <w:spacing w:val="0"/>
          <w:w w:val="100"/>
          <w:position w:val="0"/>
        </w:rPr>
        <w:t>1</w:t>
      </w:r>
      <w:r>
        <w:rPr>
          <w:color w:val="000000"/>
          <w:spacing w:val="0"/>
          <w:w w:val="100"/>
          <w:position w:val="0"/>
        </w:rPr>
        <w:t>范围</w:t>
      </w:r>
      <w:bookmarkEnd w:id="13"/>
      <w:bookmarkEnd w:id="14"/>
      <w:bookmarkEnd w:id="15"/>
    </w:p>
    <w:p>
      <w:pPr>
        <w:pStyle w:val="Style27"/>
        <w:keepNext w:val="0"/>
        <w:keepLines w:val="0"/>
        <w:widowControl w:val="0"/>
        <w:shd w:val="clear" w:color="auto" w:fill="auto"/>
        <w:bidi w:val="0"/>
        <w:spacing w:before="0" w:after="0" w:line="408" w:lineRule="exact"/>
        <w:ind w:left="0" w:right="0" w:firstLine="440"/>
        <w:jc w:val="both"/>
      </w:pPr>
      <w:r>
        <w:rPr>
          <w:color w:val="000000"/>
          <w:spacing w:val="0"/>
          <w:w w:val="100"/>
          <w:position w:val="0"/>
        </w:rPr>
        <w:t>本标准规定了对职业健康安全管理体系的要求，旨在使组织能够控制其职业健康安全风险，并改进 其职业健康安全绩效。它既不规定具体的职业健康安全绩效准则，也不提供详细的管理体系设计规范。</w:t>
      </w:r>
    </w:p>
    <w:p>
      <w:pPr>
        <w:pStyle w:val="Style27"/>
        <w:keepNext w:val="0"/>
        <w:keepLines w:val="0"/>
        <w:widowControl w:val="0"/>
        <w:shd w:val="clear" w:color="auto" w:fill="auto"/>
        <w:bidi w:val="0"/>
        <w:spacing w:before="0" w:after="0" w:line="408" w:lineRule="exact"/>
        <w:ind w:left="0" w:right="0" w:firstLine="440"/>
        <w:jc w:val="both"/>
      </w:pPr>
      <w:r>
        <w:rPr>
          <w:color w:val="000000"/>
          <w:spacing w:val="0"/>
          <w:w w:val="100"/>
          <w:position w:val="0"/>
        </w:rPr>
        <w:t>本标准适用于任何有下列愿望的组织：</w:t>
      </w:r>
    </w:p>
    <w:p>
      <w:pPr>
        <w:pStyle w:val="Style27"/>
        <w:keepNext w:val="0"/>
        <w:keepLines w:val="0"/>
        <w:widowControl w:val="0"/>
        <w:shd w:val="clear" w:color="auto" w:fill="auto"/>
        <w:tabs>
          <w:tab w:pos="837" w:val="left"/>
        </w:tabs>
        <w:bidi w:val="0"/>
        <w:spacing w:before="0" w:after="0" w:line="408" w:lineRule="exact"/>
        <w:ind w:left="800" w:right="0" w:hanging="360"/>
        <w:jc w:val="left"/>
      </w:pPr>
      <w:bookmarkStart w:id="16" w:name="bookmark16"/>
      <w:r>
        <w:rPr>
          <w:rFonts w:ascii="Times New Roman" w:eastAsia="Times New Roman" w:hAnsi="Times New Roman" w:cs="Times New Roman"/>
          <w:color w:val="000000"/>
          <w:spacing w:val="0"/>
          <w:w w:val="100"/>
          <w:position w:val="0"/>
          <w:lang w:val="en-US" w:eastAsia="en-US" w:bidi="en-US"/>
        </w:rPr>
        <w:t>a</w:t>
      </w:r>
      <w:bookmarkEnd w:id="1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建立职业健康安全管理体系，以消除或尽可能降低可能暴露于与组织活动相关的职业健康安全 危险源中的员工和其他相关方所面临的风险；</w:t>
      </w:r>
    </w:p>
    <w:p>
      <w:pPr>
        <w:pStyle w:val="Style27"/>
        <w:keepNext w:val="0"/>
        <w:keepLines w:val="0"/>
        <w:widowControl w:val="0"/>
        <w:shd w:val="clear" w:color="auto" w:fill="auto"/>
        <w:tabs>
          <w:tab w:pos="837" w:val="left"/>
        </w:tabs>
        <w:bidi w:val="0"/>
        <w:spacing w:before="0" w:after="0" w:line="408" w:lineRule="exact"/>
        <w:ind w:left="0" w:right="0" w:firstLine="420"/>
        <w:jc w:val="left"/>
      </w:pPr>
      <w:bookmarkStart w:id="17" w:name="bookmark17"/>
      <w:r>
        <w:rPr>
          <w:rFonts w:ascii="Times New Roman" w:eastAsia="Times New Roman" w:hAnsi="Times New Roman" w:cs="Times New Roman"/>
          <w:color w:val="000000"/>
          <w:spacing w:val="0"/>
          <w:w w:val="100"/>
          <w:position w:val="0"/>
          <w:lang w:val="en-US" w:eastAsia="en-US" w:bidi="en-US"/>
        </w:rPr>
        <w:t>b</w:t>
      </w:r>
      <w:bookmarkEnd w:id="1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实施、保持和持续改进职业健康安全管理体系；</w:t>
      </w:r>
    </w:p>
    <w:p>
      <w:pPr>
        <w:pStyle w:val="Style27"/>
        <w:keepNext w:val="0"/>
        <w:keepLines w:val="0"/>
        <w:widowControl w:val="0"/>
        <w:shd w:val="clear" w:color="auto" w:fill="auto"/>
        <w:tabs>
          <w:tab w:pos="837" w:val="left"/>
        </w:tabs>
        <w:bidi w:val="0"/>
        <w:spacing w:before="0" w:after="0" w:line="408" w:lineRule="exact"/>
        <w:ind w:left="0" w:right="0" w:firstLine="420"/>
        <w:jc w:val="left"/>
      </w:pPr>
      <w:bookmarkStart w:id="18" w:name="bookmark18"/>
      <w:r>
        <w:rPr>
          <w:rFonts w:ascii="Times New Roman" w:eastAsia="Times New Roman" w:hAnsi="Times New Roman" w:cs="Times New Roman"/>
          <w:color w:val="000000"/>
          <w:spacing w:val="0"/>
          <w:w w:val="100"/>
          <w:position w:val="0"/>
          <w:lang w:val="en-US" w:eastAsia="en-US" w:bidi="en-US"/>
        </w:rPr>
        <w:t>c</w:t>
      </w:r>
      <w:bookmarkEnd w:id="1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确保组织自身符合其所阐明的职业健康安全方针；</w:t>
      </w:r>
    </w:p>
    <w:p>
      <w:pPr>
        <w:pStyle w:val="Style27"/>
        <w:keepNext w:val="0"/>
        <w:keepLines w:val="0"/>
        <w:widowControl w:val="0"/>
        <w:shd w:val="clear" w:color="auto" w:fill="auto"/>
        <w:tabs>
          <w:tab w:pos="837" w:val="left"/>
        </w:tabs>
        <w:bidi w:val="0"/>
        <w:spacing w:before="0" w:after="0" w:line="408" w:lineRule="exact"/>
        <w:ind w:left="0" w:right="0" w:firstLine="420"/>
        <w:jc w:val="left"/>
      </w:pPr>
      <w:bookmarkStart w:id="19" w:name="bookmark19"/>
      <w:r>
        <w:rPr>
          <w:rFonts w:ascii="Times New Roman" w:eastAsia="Times New Roman" w:hAnsi="Times New Roman" w:cs="Times New Roman"/>
          <w:color w:val="000000"/>
          <w:spacing w:val="0"/>
          <w:w w:val="100"/>
          <w:position w:val="0"/>
          <w:lang w:val="en-US" w:eastAsia="en-US" w:bidi="en-US"/>
        </w:rPr>
        <w:t>d</w:t>
      </w:r>
      <w:bookmarkEnd w:id="1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通过下列方式来证实符合本标准：</w:t>
      </w:r>
    </w:p>
    <w:p>
      <w:pPr>
        <w:pStyle w:val="Style27"/>
        <w:keepNext w:val="0"/>
        <w:keepLines w:val="0"/>
        <w:widowControl w:val="0"/>
        <w:shd w:val="clear" w:color="auto" w:fill="auto"/>
        <w:tabs>
          <w:tab w:pos="1173" w:val="left"/>
        </w:tabs>
        <w:bidi w:val="0"/>
        <w:spacing w:before="0" w:after="0" w:line="408" w:lineRule="exact"/>
        <w:ind w:left="0" w:right="0" w:firstLine="800"/>
        <w:jc w:val="left"/>
      </w:pPr>
      <w:bookmarkStart w:id="20" w:name="bookmark20"/>
      <w:r>
        <w:rPr>
          <w:rFonts w:ascii="Times New Roman" w:eastAsia="Times New Roman" w:hAnsi="Times New Roman" w:cs="Times New Roman"/>
          <w:color w:val="000000"/>
          <w:spacing w:val="0"/>
          <w:w w:val="100"/>
          <w:position w:val="0"/>
        </w:rPr>
        <w:t>1</w:t>
      </w:r>
      <w:bookmarkEnd w:id="20"/>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做岀自我评价和自我声明；</w:t>
      </w:r>
    </w:p>
    <w:p>
      <w:pPr>
        <w:pStyle w:val="Style27"/>
        <w:keepNext w:val="0"/>
        <w:keepLines w:val="0"/>
        <w:widowControl w:val="0"/>
        <w:shd w:val="clear" w:color="auto" w:fill="auto"/>
        <w:tabs>
          <w:tab w:pos="1192" w:val="left"/>
        </w:tabs>
        <w:bidi w:val="0"/>
        <w:spacing w:before="0" w:after="0" w:line="403" w:lineRule="exact"/>
        <w:ind w:left="0" w:right="0" w:firstLine="800"/>
        <w:jc w:val="left"/>
      </w:pPr>
      <w:bookmarkStart w:id="21" w:name="bookmark21"/>
      <w:r>
        <w:rPr>
          <w:rFonts w:ascii="Times New Roman" w:eastAsia="Times New Roman" w:hAnsi="Times New Roman" w:cs="Times New Roman"/>
          <w:color w:val="000000"/>
          <w:spacing w:val="0"/>
          <w:w w:val="100"/>
          <w:position w:val="0"/>
        </w:rPr>
        <w:t>2</w:t>
      </w:r>
      <w:bookmarkEnd w:id="21"/>
      <w:r>
        <w:rPr>
          <w:rFonts w:ascii="Times New Roman" w:eastAsia="Times New Roman" w:hAnsi="Times New Roman" w:cs="Times New Roman"/>
          <w:color w:val="000000"/>
          <w:spacing w:val="0"/>
          <w:w w:val="100"/>
          <w:position w:val="0"/>
        </w:rPr>
        <w:t>）</w:t>
        <w:tab/>
      </w:r>
      <w:r>
        <w:rPr>
          <w:color w:val="000000"/>
          <w:spacing w:val="0"/>
          <w:w w:val="100"/>
          <w:position w:val="0"/>
        </w:rPr>
        <w:t>寻求与组织有利益关系的一方（如顾客等）对其符合性的确认；</w:t>
      </w:r>
    </w:p>
    <w:p>
      <w:pPr>
        <w:pStyle w:val="Style27"/>
        <w:keepNext w:val="0"/>
        <w:keepLines w:val="0"/>
        <w:widowControl w:val="0"/>
        <w:shd w:val="clear" w:color="auto" w:fill="auto"/>
        <w:tabs>
          <w:tab w:pos="1192" w:val="left"/>
        </w:tabs>
        <w:bidi w:val="0"/>
        <w:spacing w:before="0" w:after="0" w:line="403" w:lineRule="exact"/>
        <w:ind w:left="0" w:right="0" w:firstLine="800"/>
        <w:jc w:val="left"/>
      </w:pPr>
      <w:bookmarkStart w:id="22" w:name="bookmark22"/>
      <w:r>
        <w:rPr>
          <w:rFonts w:ascii="Times New Roman" w:eastAsia="Times New Roman" w:hAnsi="Times New Roman" w:cs="Times New Roman"/>
          <w:color w:val="000000"/>
          <w:spacing w:val="0"/>
          <w:w w:val="100"/>
          <w:position w:val="0"/>
        </w:rPr>
        <w:t>3</w:t>
      </w:r>
      <w:bookmarkEnd w:id="22"/>
      <w:r>
        <w:rPr>
          <w:rFonts w:ascii="Times New Roman" w:eastAsia="Times New Roman" w:hAnsi="Times New Roman" w:cs="Times New Roman"/>
          <w:color w:val="000000"/>
          <w:spacing w:val="0"/>
          <w:w w:val="100"/>
          <w:position w:val="0"/>
        </w:rPr>
        <w:t>）</w:t>
        <w:tab/>
      </w:r>
      <w:r>
        <w:rPr>
          <w:color w:val="000000"/>
          <w:spacing w:val="0"/>
          <w:w w:val="100"/>
          <w:position w:val="0"/>
        </w:rPr>
        <w:t>寻求组织外部一方对其自我声明的确认；</w:t>
      </w:r>
    </w:p>
    <w:p>
      <w:pPr>
        <w:pStyle w:val="Style27"/>
        <w:keepNext w:val="0"/>
        <w:keepLines w:val="0"/>
        <w:widowControl w:val="0"/>
        <w:shd w:val="clear" w:color="auto" w:fill="auto"/>
        <w:tabs>
          <w:tab w:pos="1192" w:val="left"/>
        </w:tabs>
        <w:bidi w:val="0"/>
        <w:spacing w:before="0" w:after="0" w:line="403" w:lineRule="exact"/>
        <w:ind w:left="0" w:right="0" w:firstLine="800"/>
        <w:jc w:val="left"/>
      </w:pPr>
      <w:bookmarkStart w:id="23" w:name="bookmark23"/>
      <w:r>
        <w:rPr>
          <w:rFonts w:ascii="Times New Roman" w:eastAsia="Times New Roman" w:hAnsi="Times New Roman" w:cs="Times New Roman"/>
          <w:color w:val="000000"/>
          <w:spacing w:val="0"/>
          <w:w w:val="100"/>
          <w:position w:val="0"/>
        </w:rPr>
        <w:t>4</w:t>
      </w:r>
      <w:bookmarkEnd w:id="23"/>
      <w:r>
        <w:rPr>
          <w:rFonts w:ascii="Times New Roman" w:eastAsia="Times New Roman" w:hAnsi="Times New Roman" w:cs="Times New Roman"/>
          <w:color w:val="000000"/>
          <w:spacing w:val="0"/>
          <w:w w:val="100"/>
          <w:position w:val="0"/>
        </w:rPr>
        <w:t>）</w:t>
        <w:tab/>
      </w:r>
      <w:r>
        <w:rPr>
          <w:color w:val="000000"/>
          <w:spacing w:val="0"/>
          <w:w w:val="100"/>
          <w:position w:val="0"/>
        </w:rPr>
        <w:t>寻求外部组织对其职业健康安全管理体系的认证。</w:t>
      </w:r>
    </w:p>
    <w:p>
      <w:pPr>
        <w:pStyle w:val="Style27"/>
        <w:keepNext w:val="0"/>
        <w:keepLines w:val="0"/>
        <w:widowControl w:val="0"/>
        <w:shd w:val="clear" w:color="auto" w:fill="auto"/>
        <w:bidi w:val="0"/>
        <w:spacing w:before="0" w:after="0" w:line="403" w:lineRule="exact"/>
        <w:ind w:left="0" w:right="0" w:firstLine="440"/>
        <w:jc w:val="both"/>
      </w:pPr>
      <w:r>
        <w:rPr>
          <w:color w:val="000000"/>
          <w:spacing w:val="0"/>
          <w:w w:val="100"/>
          <w:position w:val="0"/>
        </w:rPr>
        <w:t>本标准中的所有要求旨在被纳入到任何职业健康安全管理体系中。其应用程度取决于组织的职业健 康安全方针、活动性质、运行的风险与复杂性等因素。</w:t>
      </w:r>
    </w:p>
    <w:p>
      <w:pPr>
        <w:pStyle w:val="Style27"/>
        <w:keepNext w:val="0"/>
        <w:keepLines w:val="0"/>
        <w:widowControl w:val="0"/>
        <w:shd w:val="clear" w:color="auto" w:fill="auto"/>
        <w:bidi w:val="0"/>
        <w:spacing w:before="0" w:after="140" w:line="403" w:lineRule="exact"/>
        <w:ind w:left="0" w:right="0" w:firstLine="440"/>
        <w:jc w:val="both"/>
      </w:pPr>
      <w:r>
        <w:rPr>
          <w:color w:val="000000"/>
          <w:spacing w:val="0"/>
          <w:w w:val="100"/>
          <w:position w:val="0"/>
        </w:rPr>
        <w:t>本标准旨在针对职业健康安全，而非诸如员工健身或健康计划、产品安全、财产损失或环境影响等 其他方面的健康和安全。</w:t>
      </w:r>
    </w:p>
    <w:p>
      <w:pPr>
        <w:pStyle w:val="Style45"/>
        <w:keepNext/>
        <w:keepLines/>
        <w:widowControl w:val="0"/>
        <w:shd w:val="clear" w:color="auto" w:fill="auto"/>
        <w:bidi w:val="0"/>
        <w:spacing w:before="0"/>
        <w:ind w:left="0" w:right="0" w:firstLine="0"/>
        <w:jc w:val="left"/>
      </w:pPr>
      <w:bookmarkStart w:id="24" w:name="bookmark24"/>
      <w:bookmarkStart w:id="25" w:name="bookmark25"/>
      <w:bookmarkStart w:id="26" w:name="bookmark26"/>
      <w:r>
        <w:rPr>
          <w:rFonts w:ascii="Times New Roman" w:eastAsia="Times New Roman" w:hAnsi="Times New Roman" w:cs="Times New Roman"/>
          <w:color w:val="000000"/>
          <w:spacing w:val="0"/>
          <w:w w:val="100"/>
          <w:position w:val="0"/>
        </w:rPr>
        <w:t>2</w:t>
      </w:r>
      <w:r>
        <w:rPr>
          <w:color w:val="000000"/>
          <w:spacing w:val="0"/>
          <w:w w:val="100"/>
          <w:position w:val="0"/>
        </w:rPr>
        <w:t>规范性引用文件</w:t>
      </w:r>
      <w:bookmarkEnd w:id="24"/>
      <w:bookmarkEnd w:id="25"/>
      <w:bookmarkEnd w:id="26"/>
    </w:p>
    <w:p>
      <w:pPr>
        <w:pStyle w:val="Style27"/>
        <w:keepNext w:val="0"/>
        <w:keepLines w:val="0"/>
        <w:widowControl w:val="0"/>
        <w:shd w:val="clear" w:color="auto" w:fill="auto"/>
        <w:bidi w:val="0"/>
        <w:spacing w:before="0" w:after="140" w:line="394" w:lineRule="exact"/>
        <w:ind w:left="420" w:right="0" w:firstLine="20"/>
        <w:jc w:val="left"/>
      </w:pPr>
      <w:r>
        <w:rPr>
          <w:color w:val="000000"/>
          <w:spacing w:val="0"/>
          <w:w w:val="100"/>
          <w:position w:val="0"/>
        </w:rPr>
        <w:t>下列文件对于本标准的应用是必不可少的。凡是注日期的引用文件，仅注日期的版本适用于本标准。 凡是不注日期的引用文件，其最新版本（包括所有的修改单）适用于本标准。</w:t>
      </w:r>
    </w:p>
    <w:p>
      <w:pPr>
        <w:pStyle w:val="Style2"/>
        <w:keepNext w:val="0"/>
        <w:keepLines w:val="0"/>
        <w:widowControl w:val="0"/>
        <w:shd w:val="clear" w:color="auto" w:fill="auto"/>
        <w:bidi w:val="0"/>
        <w:spacing w:before="0" w:after="0" w:line="410" w:lineRule="auto"/>
        <w:ind w:left="420" w:right="0" w:firstLine="20"/>
        <w:jc w:val="left"/>
      </w:pPr>
      <w:r>
        <w:rPr>
          <w:rFonts w:ascii="Times New Roman" w:eastAsia="Times New Roman" w:hAnsi="Times New Roman" w:cs="Times New Roman"/>
          <w:color w:val="000000"/>
          <w:spacing w:val="0"/>
          <w:w w:val="100"/>
          <w:position w:val="0"/>
          <w:lang w:val="en-US" w:eastAsia="en-US" w:bidi="en-US"/>
        </w:rPr>
        <w:t>GB/T 28001-2011</w:t>
      </w:r>
      <w:r>
        <w:rPr>
          <w:rFonts w:ascii="SimSun" w:eastAsia="SimSun" w:hAnsi="SimSun" w:cs="SimSun"/>
          <w:color w:val="000000"/>
          <w:spacing w:val="0"/>
          <w:w w:val="100"/>
          <w:position w:val="0"/>
          <w:lang w:val="zh-TW" w:eastAsia="zh-TW" w:bidi="zh-TW"/>
        </w:rPr>
        <w:t>职业健康安全管理体系 要求（</w:t>
      </w:r>
      <w:r>
        <w:rPr>
          <w:rFonts w:ascii="Times New Roman" w:eastAsia="Times New Roman" w:hAnsi="Times New Roman" w:cs="Times New Roman"/>
          <w:color w:val="000000"/>
          <w:spacing w:val="0"/>
          <w:w w:val="100"/>
          <w:position w:val="0"/>
          <w:lang w:val="en-US" w:eastAsia="en-US" w:bidi="en-US"/>
        </w:rPr>
        <w:t xml:space="preserve">OHSAS </w:t>
      </w:r>
      <w:r>
        <w:rPr>
          <w:rFonts w:ascii="Times New Roman" w:eastAsia="Times New Roman" w:hAnsi="Times New Roman" w:cs="Times New Roman"/>
          <w:color w:val="000000"/>
          <w:spacing w:val="0"/>
          <w:w w:val="100"/>
          <w:position w:val="0"/>
          <w:lang w:val="zh-TW" w:eastAsia="zh-TW" w:bidi="zh-TW"/>
        </w:rPr>
        <w:t xml:space="preserve">18001:2007, </w:t>
      </w:r>
      <w:r>
        <w:rPr>
          <w:rFonts w:ascii="Times New Roman" w:eastAsia="Times New Roman" w:hAnsi="Times New Roman" w:cs="Times New Roman"/>
          <w:color w:val="000000"/>
          <w:spacing w:val="0"/>
          <w:w w:val="100"/>
          <w:position w:val="0"/>
          <w:lang w:val="en-US" w:eastAsia="en-US" w:bidi="en-US"/>
        </w:rPr>
        <w:t>IDT）</w:t>
      </w:r>
    </w:p>
    <w:p>
      <w:pPr>
        <w:pStyle w:val="Style2"/>
        <w:keepNext w:val="0"/>
        <w:keepLines w:val="0"/>
        <w:widowControl w:val="0"/>
        <w:shd w:val="clear" w:color="auto" w:fill="auto"/>
        <w:bidi w:val="0"/>
        <w:spacing w:before="0" w:after="0" w:line="410" w:lineRule="auto"/>
        <w:ind w:left="420" w:right="0" w:firstLine="20"/>
        <w:jc w:val="left"/>
      </w:pPr>
      <w:r>
        <w:rPr>
          <w:rFonts w:ascii="Times New Roman" w:eastAsia="Times New Roman" w:hAnsi="Times New Roman" w:cs="Times New Roman"/>
          <w:color w:val="000000"/>
          <w:spacing w:val="0"/>
          <w:w w:val="100"/>
          <w:position w:val="0"/>
          <w:lang w:val="en-US" w:eastAsia="en-US" w:bidi="en-US"/>
        </w:rPr>
        <w:t>GB/T 19011-2003</w:t>
      </w:r>
      <w:r>
        <w:rPr>
          <w:rFonts w:ascii="SimSun" w:eastAsia="SimSun" w:hAnsi="SimSun" w:cs="SimSun"/>
          <w:color w:val="000000"/>
          <w:spacing w:val="0"/>
          <w:w w:val="100"/>
          <w:position w:val="0"/>
          <w:lang w:val="zh-TW" w:eastAsia="zh-TW" w:bidi="zh-TW"/>
        </w:rPr>
        <w:t>质量和（或）环境管理体系审核指南（</w:t>
      </w:r>
      <w:r>
        <w:rPr>
          <w:rFonts w:ascii="Times New Roman" w:eastAsia="Times New Roman" w:hAnsi="Times New Roman" w:cs="Times New Roman"/>
          <w:color w:val="000000"/>
          <w:spacing w:val="0"/>
          <w:w w:val="100"/>
          <w:position w:val="0"/>
          <w:lang w:val="en-US" w:eastAsia="en-US" w:bidi="en-US"/>
        </w:rPr>
        <w:t xml:space="preserve">ISO </w:t>
      </w:r>
      <w:r>
        <w:rPr>
          <w:rFonts w:ascii="Times New Roman" w:eastAsia="Times New Roman" w:hAnsi="Times New Roman" w:cs="Times New Roman"/>
          <w:color w:val="000000"/>
          <w:spacing w:val="0"/>
          <w:w w:val="100"/>
          <w:position w:val="0"/>
          <w:lang w:val="zh-TW" w:eastAsia="zh-TW" w:bidi="zh-TW"/>
        </w:rPr>
        <w:t xml:space="preserve">19011:2002, </w:t>
      </w:r>
      <w:r>
        <w:rPr>
          <w:rFonts w:ascii="Times New Roman" w:eastAsia="Times New Roman" w:hAnsi="Times New Roman" w:cs="Times New Roman"/>
          <w:color w:val="000000"/>
          <w:spacing w:val="0"/>
          <w:w w:val="100"/>
          <w:position w:val="0"/>
          <w:lang w:val="en-US" w:eastAsia="en-US" w:bidi="en-US"/>
        </w:rPr>
        <w:t>IDT）</w:t>
      </w:r>
    </w:p>
    <w:p>
      <w:pPr>
        <w:pStyle w:val="Style27"/>
        <w:keepNext w:val="0"/>
        <w:keepLines w:val="0"/>
        <w:widowControl w:val="0"/>
        <w:shd w:val="clear" w:color="auto" w:fill="auto"/>
        <w:bidi w:val="0"/>
        <w:spacing w:before="0" w:after="0" w:line="410" w:lineRule="auto"/>
        <w:ind w:left="0" w:right="0" w:firstLine="420"/>
        <w:jc w:val="left"/>
      </w:pPr>
      <w:r>
        <w:rPr>
          <w:rFonts w:ascii="Times New Roman" w:eastAsia="Times New Roman" w:hAnsi="Times New Roman" w:cs="Times New Roman"/>
          <w:color w:val="000000"/>
          <w:spacing w:val="0"/>
          <w:w w:val="100"/>
          <w:position w:val="0"/>
          <w:lang w:val="en-US" w:eastAsia="en-US" w:bidi="en-US"/>
        </w:rPr>
        <w:t>ILO-OSH:2001</w:t>
      </w:r>
      <w:r>
        <w:rPr>
          <w:color w:val="000000"/>
          <w:spacing w:val="0"/>
          <w:w w:val="100"/>
          <w:position w:val="0"/>
        </w:rPr>
        <w:t>职业健康安全管理体系指南</w:t>
      </w:r>
    </w:p>
    <w:p>
      <w:pPr>
        <w:pStyle w:val="Style45"/>
        <w:keepNext/>
        <w:keepLines/>
        <w:widowControl w:val="0"/>
        <w:shd w:val="clear" w:color="auto" w:fill="auto"/>
        <w:bidi w:val="0"/>
        <w:spacing w:before="0"/>
        <w:ind w:left="0" w:right="0" w:firstLine="0"/>
        <w:jc w:val="left"/>
      </w:pPr>
      <w:bookmarkStart w:id="27" w:name="bookmark27"/>
      <w:bookmarkStart w:id="28" w:name="bookmark28"/>
      <w:bookmarkStart w:id="29" w:name="bookmark29"/>
      <w:r>
        <w:rPr>
          <w:rFonts w:ascii="Times New Roman" w:eastAsia="Times New Roman" w:hAnsi="Times New Roman" w:cs="Times New Roman"/>
          <w:color w:val="000000"/>
          <w:spacing w:val="0"/>
          <w:w w:val="100"/>
          <w:position w:val="0"/>
        </w:rPr>
        <w:t>3</w:t>
      </w:r>
      <w:r>
        <w:rPr>
          <w:color w:val="000000"/>
          <w:spacing w:val="0"/>
          <w:w w:val="100"/>
          <w:position w:val="0"/>
        </w:rPr>
        <w:t>术语和定义</w:t>
      </w:r>
      <w:bookmarkEnd w:id="27"/>
      <w:bookmarkEnd w:id="28"/>
      <w:bookmarkEnd w:id="29"/>
    </w:p>
    <w:p>
      <w:pPr>
        <w:pStyle w:val="Style27"/>
        <w:keepNext w:val="0"/>
        <w:keepLines w:val="0"/>
        <w:widowControl w:val="0"/>
        <w:shd w:val="clear" w:color="auto" w:fill="auto"/>
        <w:bidi w:val="0"/>
        <w:spacing w:before="0" w:after="140" w:line="398" w:lineRule="exact"/>
        <w:ind w:left="0" w:right="0" w:firstLine="420"/>
        <w:jc w:val="left"/>
      </w:pPr>
      <w:r>
        <w:rPr>
          <w:color w:val="000000"/>
          <w:spacing w:val="0"/>
          <w:w w:val="100"/>
          <w:position w:val="0"/>
        </w:rPr>
        <w:t>下列术语和定义适用于本标准。</w:t>
      </w:r>
    </w:p>
    <w:p>
      <w:pPr>
        <w:pStyle w:val="Style48"/>
        <w:keepNext/>
        <w:keepLines/>
        <w:widowControl w:val="0"/>
        <w:shd w:val="clear" w:color="auto" w:fill="auto"/>
        <w:bidi w:val="0"/>
        <w:spacing w:before="0" w:after="0" w:line="415" w:lineRule="auto"/>
        <w:ind w:left="0" w:right="0" w:firstLine="0"/>
        <w:jc w:val="left"/>
      </w:pPr>
      <w:bookmarkStart w:id="30" w:name="bookmark30"/>
      <w:bookmarkStart w:id="31" w:name="bookmark31"/>
      <w:bookmarkStart w:id="32" w:name="bookmark32"/>
      <w:bookmarkStart w:id="33" w:name="bookmark33"/>
      <w:r>
        <w:rPr>
          <w:rFonts w:ascii="Times New Roman" w:eastAsia="Times New Roman" w:hAnsi="Times New Roman" w:cs="Times New Roman"/>
          <w:color w:val="000000"/>
          <w:spacing w:val="0"/>
          <w:w w:val="100"/>
          <w:position w:val="0"/>
          <w:lang w:val="en-US" w:eastAsia="en-US" w:bidi="en-US"/>
        </w:rPr>
        <w:t>3</w:t>
      </w:r>
      <w:bookmarkEnd w:id="32"/>
      <w:r>
        <w:rPr>
          <w:rFonts w:ascii="Times New Roman" w:eastAsia="Times New Roman" w:hAnsi="Times New Roman" w:cs="Times New Roman"/>
          <w:color w:val="000000"/>
          <w:spacing w:val="0"/>
          <w:w w:val="100"/>
          <w:position w:val="0"/>
          <w:lang w:val="en-US" w:eastAsia="en-US" w:bidi="en-US"/>
        </w:rPr>
        <w:t>.1</w:t>
      </w:r>
      <w:bookmarkEnd w:id="30"/>
      <w:bookmarkEnd w:id="31"/>
      <w:bookmarkEnd w:id="33"/>
    </w:p>
    <w:p>
      <w:pPr>
        <w:pStyle w:val="Style2"/>
        <w:keepNext w:val="0"/>
        <w:keepLines w:val="0"/>
        <w:widowControl w:val="0"/>
        <w:shd w:val="clear" w:color="auto" w:fill="auto"/>
        <w:bidi w:val="0"/>
        <w:spacing w:before="0" w:after="0"/>
        <w:ind w:left="0" w:right="0" w:firstLine="420"/>
        <w:jc w:val="left"/>
        <w:rPr>
          <w:sz w:val="22"/>
          <w:szCs w:val="22"/>
        </w:rPr>
      </w:pPr>
      <w:r>
        <w:rPr>
          <w:rFonts w:ascii="SimSun" w:eastAsia="SimSun" w:hAnsi="SimSun" w:cs="SimSun"/>
          <w:b/>
          <w:bCs/>
          <w:color w:val="000000"/>
          <w:spacing w:val="0"/>
          <w:w w:val="100"/>
          <w:position w:val="0"/>
          <w:sz w:val="20"/>
          <w:szCs w:val="20"/>
          <w:lang w:val="zh-TW" w:eastAsia="zh-TW" w:bidi="zh-TW"/>
        </w:rPr>
        <w:t>可接受的风险</w:t>
      </w:r>
      <w:r>
        <w:rPr>
          <w:rFonts w:ascii="Times New Roman" w:eastAsia="Times New Roman" w:hAnsi="Times New Roman" w:cs="Times New Roman"/>
          <w:color w:val="000000"/>
          <w:spacing w:val="0"/>
          <w:w w:val="100"/>
          <w:position w:val="0"/>
          <w:sz w:val="22"/>
          <w:szCs w:val="22"/>
          <w:lang w:val="en-US" w:eastAsia="en-US" w:bidi="en-US"/>
        </w:rPr>
        <w:t>acceptable risk</w:t>
      </w:r>
    </w:p>
    <w:p>
      <w:pPr>
        <w:pStyle w:val="Style27"/>
        <w:keepNext w:val="0"/>
        <w:keepLines w:val="0"/>
        <w:widowControl w:val="0"/>
        <w:shd w:val="clear" w:color="auto" w:fill="auto"/>
        <w:bidi w:val="0"/>
        <w:spacing w:before="0" w:after="140" w:line="398" w:lineRule="exact"/>
        <w:ind w:left="0" w:right="0" w:firstLine="420"/>
        <w:jc w:val="left"/>
      </w:pPr>
      <w:r>
        <w:rPr>
          <w:color w:val="000000"/>
          <w:spacing w:val="0"/>
          <w:w w:val="100"/>
          <w:position w:val="0"/>
        </w:rPr>
        <w:t>根据组织法律义务和职业</w:t>
      </w:r>
      <w:r>
        <w:rPr>
          <w:b/>
          <w:bCs/>
          <w:color w:val="000000"/>
          <w:spacing w:val="0"/>
          <w:w w:val="100"/>
          <w:position w:val="0"/>
        </w:rPr>
        <w:t>健康安全方针</w:t>
      </w:r>
      <w:r>
        <w:rPr>
          <w:color w:val="000000"/>
          <w:spacing w:val="0"/>
          <w:w w:val="100"/>
          <w:position w:val="0"/>
        </w:rPr>
        <w:t>（</w:t>
      </w:r>
      <w:r>
        <w:rPr>
          <w:rFonts w:ascii="Times New Roman" w:eastAsia="Times New Roman" w:hAnsi="Times New Roman" w:cs="Times New Roman"/>
          <w:b/>
          <w:bCs/>
          <w:color w:val="000000"/>
          <w:spacing w:val="0"/>
          <w:w w:val="100"/>
          <w:position w:val="0"/>
          <w:lang w:val="en-US" w:eastAsia="en-US" w:bidi="en-US"/>
        </w:rPr>
        <w:t>3.16）</w:t>
      </w:r>
      <w:r>
        <w:rPr>
          <w:color w:val="000000"/>
          <w:spacing w:val="0"/>
          <w:w w:val="100"/>
          <w:position w:val="0"/>
        </w:rPr>
        <w:t>己被组织降至可容许程度的风险。</w:t>
      </w:r>
    </w:p>
    <w:p>
      <w:pPr>
        <w:pStyle w:val="Style48"/>
        <w:keepNext/>
        <w:keepLines/>
        <w:widowControl w:val="0"/>
        <w:shd w:val="clear" w:color="auto" w:fill="auto"/>
        <w:bidi w:val="0"/>
        <w:spacing w:before="0" w:after="0" w:line="415" w:lineRule="auto"/>
        <w:ind w:left="0" w:right="0" w:firstLine="0"/>
        <w:jc w:val="left"/>
      </w:pPr>
      <w:bookmarkStart w:id="34" w:name="bookmark34"/>
      <w:bookmarkStart w:id="35" w:name="bookmark35"/>
      <w:bookmarkStart w:id="36" w:name="bookmark36"/>
      <w:bookmarkStart w:id="37" w:name="bookmark37"/>
      <w:r>
        <w:rPr>
          <w:rFonts w:ascii="Times New Roman" w:eastAsia="Times New Roman" w:hAnsi="Times New Roman" w:cs="Times New Roman"/>
          <w:color w:val="000000"/>
          <w:spacing w:val="0"/>
          <w:w w:val="100"/>
          <w:position w:val="0"/>
          <w:lang w:val="en-US" w:eastAsia="en-US" w:bidi="en-US"/>
        </w:rPr>
        <w:t>3</w:t>
      </w:r>
      <w:bookmarkEnd w:id="36"/>
      <w:r>
        <w:rPr>
          <w:rFonts w:ascii="Times New Roman" w:eastAsia="Times New Roman" w:hAnsi="Times New Roman" w:cs="Times New Roman"/>
          <w:color w:val="000000"/>
          <w:spacing w:val="0"/>
          <w:w w:val="100"/>
          <w:position w:val="0"/>
          <w:lang w:val="en-US" w:eastAsia="en-US" w:bidi="en-US"/>
        </w:rPr>
        <w:t>.2</w:t>
      </w:r>
      <w:bookmarkEnd w:id="34"/>
      <w:bookmarkEnd w:id="35"/>
      <w:bookmarkEnd w:id="37"/>
    </w:p>
    <w:p>
      <w:pPr>
        <w:pStyle w:val="Style2"/>
        <w:keepNext w:val="0"/>
        <w:keepLines w:val="0"/>
        <w:widowControl w:val="0"/>
        <w:shd w:val="clear" w:color="auto" w:fill="auto"/>
        <w:bidi w:val="0"/>
        <w:spacing w:before="0" w:after="0"/>
        <w:ind w:left="0" w:right="0" w:firstLine="420"/>
        <w:jc w:val="left"/>
        <w:rPr>
          <w:sz w:val="22"/>
          <w:szCs w:val="22"/>
        </w:rPr>
      </w:pPr>
      <w:r>
        <w:rPr>
          <w:rFonts w:ascii="SimSun" w:eastAsia="SimSun" w:hAnsi="SimSun" w:cs="SimSun"/>
          <w:b/>
          <w:bCs/>
          <w:color w:val="000000"/>
          <w:spacing w:val="0"/>
          <w:w w:val="100"/>
          <w:position w:val="0"/>
          <w:sz w:val="20"/>
          <w:szCs w:val="20"/>
          <w:lang w:val="zh-TW" w:eastAsia="zh-TW" w:bidi="zh-TW"/>
        </w:rPr>
        <w:t>审核</w:t>
      </w:r>
      <w:r>
        <w:rPr>
          <w:rFonts w:ascii="Times New Roman" w:eastAsia="Times New Roman" w:hAnsi="Times New Roman" w:cs="Times New Roman"/>
          <w:color w:val="000000"/>
          <w:spacing w:val="0"/>
          <w:w w:val="100"/>
          <w:position w:val="0"/>
          <w:sz w:val="22"/>
          <w:szCs w:val="22"/>
          <w:lang w:val="en-US" w:eastAsia="en-US" w:bidi="en-US"/>
        </w:rPr>
        <w:t>audit</w:t>
      </w:r>
    </w:p>
    <w:p>
      <w:pPr>
        <w:pStyle w:val="Style27"/>
        <w:keepNext w:val="0"/>
        <w:keepLines w:val="0"/>
        <w:widowControl w:val="0"/>
        <w:shd w:val="clear" w:color="auto" w:fill="auto"/>
        <w:bidi w:val="0"/>
        <w:spacing w:before="0" w:after="140" w:line="398" w:lineRule="exact"/>
        <w:ind w:left="0" w:right="0" w:firstLine="440"/>
        <w:jc w:val="both"/>
      </w:pPr>
      <w:r>
        <w:rPr>
          <w:color w:val="000000"/>
          <w:spacing w:val="0"/>
          <w:w w:val="100"/>
          <w:position w:val="0"/>
        </w:rPr>
        <w:t>为获得</w:t>
      </w:r>
      <w:r>
        <w:rPr>
          <w:color w:val="000000"/>
          <w:spacing w:val="0"/>
          <w:w w:val="100"/>
          <w:position w:val="0"/>
          <w:lang w:val="zh-CN" w:eastAsia="zh-CN" w:bidi="zh-CN"/>
        </w:rPr>
        <w:t>“审核</w:t>
      </w:r>
      <w:r>
        <w:rPr>
          <w:color w:val="000000"/>
          <w:spacing w:val="0"/>
          <w:w w:val="100"/>
          <w:position w:val="0"/>
        </w:rPr>
        <w:t>证据”并对其进行客观的评价，以确定满足</w:t>
      </w:r>
      <w:r>
        <w:rPr>
          <w:color w:val="000000"/>
          <w:spacing w:val="0"/>
          <w:w w:val="100"/>
          <w:position w:val="0"/>
          <w:lang w:val="zh-CN" w:eastAsia="zh-CN" w:bidi="zh-CN"/>
        </w:rPr>
        <w:t>“审核</w:t>
      </w:r>
      <w:r>
        <w:rPr>
          <w:color w:val="000000"/>
          <w:spacing w:val="0"/>
          <w:w w:val="100"/>
          <w:position w:val="0"/>
        </w:rPr>
        <w:t>准则”的程度所进行的系统的、独 立的并形成文件的过程。</w:t>
      </w:r>
    </w:p>
    <w:p>
      <w:pPr>
        <w:pStyle w:val="Style2"/>
        <w:keepNext w:val="0"/>
        <w:keepLines w:val="0"/>
        <w:widowControl w:val="0"/>
        <w:shd w:val="clear" w:color="auto" w:fill="auto"/>
        <w:bidi w:val="0"/>
        <w:spacing w:before="0" w:after="0"/>
        <w:ind w:left="0" w:right="0"/>
        <w:jc w:val="left"/>
      </w:pP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GB/T 19000-2008, 3.9.1</w:t>
      </w:r>
      <w:r>
        <w:rPr>
          <w:rFonts w:ascii="SimSun" w:eastAsia="SimSun" w:hAnsi="SimSun" w:cs="SimSun"/>
          <w:color w:val="000000"/>
          <w:spacing w:val="0"/>
          <w:w w:val="100"/>
          <w:position w:val="0"/>
          <w:lang w:val="en-US" w:eastAsia="en-US" w:bidi="en-US"/>
        </w:rPr>
        <w:t>]</w:t>
      </w:r>
    </w:p>
    <w:p>
      <w:pPr>
        <w:pStyle w:val="Style32"/>
        <w:keepNext w:val="0"/>
        <w:keepLines w:val="0"/>
        <w:widowControl w:val="0"/>
        <w:shd w:val="clear" w:color="auto" w:fill="auto"/>
        <w:bidi w:val="0"/>
        <w:spacing w:before="0" w:after="0"/>
        <w:ind w:left="920" w:right="0" w:hanging="480"/>
        <w:jc w:val="left"/>
      </w:pPr>
      <w:r>
        <w:rPr>
          <w:color w:val="000000"/>
          <w:spacing w:val="0"/>
          <w:w w:val="100"/>
          <w:position w:val="0"/>
        </w:rPr>
        <w:t>注</w:t>
      </w:r>
      <w:r>
        <w:rPr>
          <w:b/>
          <w:bCs/>
          <w:color w:val="000000"/>
          <w:spacing w:val="0"/>
          <w:w w:val="100"/>
          <w:position w:val="0"/>
          <w:lang w:val="en-US" w:eastAsia="en-US" w:bidi="en-US"/>
        </w:rPr>
        <w:t>1：</w:t>
      </w:r>
      <w:r>
        <w:rPr>
          <w:color w:val="000000"/>
          <w:spacing w:val="0"/>
          <w:w w:val="100"/>
          <w:position w:val="0"/>
        </w:rPr>
        <w:t>独立的不意味着必须来自组织外部。很多情况下，特别是在小型组织，独立性可以通过摆脱与被审核活动之 间无责任关系来证实。</w:t>
      </w:r>
    </w:p>
    <w:p>
      <w:pPr>
        <w:pStyle w:val="Style32"/>
        <w:keepNext w:val="0"/>
        <w:keepLines w:val="0"/>
        <w:widowControl w:val="0"/>
        <w:shd w:val="clear" w:color="auto" w:fill="auto"/>
        <w:bidi w:val="0"/>
        <w:spacing w:before="0" w:after="0"/>
        <w:ind w:left="0" w:right="0"/>
        <w:jc w:val="left"/>
      </w:pPr>
      <w:r>
        <w:rPr>
          <w:color w:val="000000"/>
          <w:spacing w:val="0"/>
          <w:w w:val="100"/>
          <w:position w:val="0"/>
        </w:rPr>
        <w:t>注</w:t>
      </w:r>
      <w:r>
        <w:rPr>
          <w:rFonts w:ascii="Times New Roman" w:eastAsia="Times New Roman" w:hAnsi="Times New Roman" w:cs="Times New Roman"/>
          <w:color w:val="000000"/>
          <w:spacing w:val="0"/>
          <w:w w:val="100"/>
          <w:position w:val="0"/>
          <w:sz w:val="18"/>
          <w:szCs w:val="18"/>
        </w:rPr>
        <w:t>2</w:t>
      </w:r>
      <w:r>
        <w:rPr>
          <w:color w:val="000000"/>
          <w:spacing w:val="0"/>
          <w:w w:val="100"/>
          <w:position w:val="0"/>
          <w:sz w:val="18"/>
          <w:szCs w:val="18"/>
        </w:rPr>
        <w:t>：</w:t>
      </w:r>
      <w:r>
        <w:rPr>
          <w:color w:val="000000"/>
          <w:spacing w:val="0"/>
          <w:w w:val="100"/>
          <w:position w:val="0"/>
        </w:rPr>
        <w:t>有关</w:t>
      </w:r>
      <w:r>
        <w:rPr>
          <w:color w:val="000000"/>
          <w:spacing w:val="0"/>
          <w:w w:val="100"/>
          <w:position w:val="0"/>
          <w:lang w:val="zh-CN" w:eastAsia="zh-CN" w:bidi="zh-CN"/>
        </w:rPr>
        <w:t>“审</w:t>
      </w:r>
      <w:r>
        <w:rPr>
          <w:color w:val="000000"/>
          <w:spacing w:val="0"/>
          <w:w w:val="100"/>
          <w:position w:val="0"/>
        </w:rPr>
        <w:t>核证据</w:t>
      </w:r>
      <w:r>
        <w:rPr>
          <w:color w:val="000000"/>
          <w:spacing w:val="0"/>
          <w:w w:val="100"/>
          <w:position w:val="0"/>
          <w:lang w:val="zh-CN" w:eastAsia="zh-CN" w:bidi="zh-CN"/>
        </w:rPr>
        <w:t>”和“审核</w:t>
      </w:r>
      <w:r>
        <w:rPr>
          <w:color w:val="000000"/>
          <w:spacing w:val="0"/>
          <w:w w:val="100"/>
          <w:position w:val="0"/>
        </w:rPr>
        <w:t>准则”的进一步指南参见</w:t>
      </w:r>
      <w:r>
        <w:rPr>
          <w:rFonts w:ascii="Times New Roman" w:eastAsia="Times New Roman" w:hAnsi="Times New Roman" w:cs="Times New Roman"/>
          <w:color w:val="000000"/>
          <w:spacing w:val="0"/>
          <w:w w:val="100"/>
          <w:position w:val="0"/>
          <w:sz w:val="18"/>
          <w:szCs w:val="18"/>
          <w:lang w:val="en-US" w:eastAsia="en-US" w:bidi="en-US"/>
        </w:rPr>
        <w:t xml:space="preserve">GB/T </w:t>
      </w:r>
      <w:r>
        <w:rPr>
          <w:rFonts w:ascii="Times New Roman" w:eastAsia="Times New Roman" w:hAnsi="Times New Roman" w:cs="Times New Roman"/>
          <w:color w:val="000000"/>
          <w:spacing w:val="0"/>
          <w:w w:val="100"/>
          <w:position w:val="0"/>
          <w:sz w:val="18"/>
          <w:szCs w:val="18"/>
        </w:rPr>
        <w:t>19011-2003</w:t>
      </w:r>
      <w:r>
        <w:rPr>
          <w:color w:val="000000"/>
          <w:spacing w:val="0"/>
          <w:w w:val="100"/>
          <w:position w:val="0"/>
        </w:rPr>
        <w:t>。</w:t>
      </w:r>
    </w:p>
    <w:p>
      <w:pPr>
        <w:pStyle w:val="Style48"/>
        <w:keepNext/>
        <w:keepLines/>
        <w:widowControl w:val="0"/>
        <w:shd w:val="clear" w:color="auto" w:fill="auto"/>
        <w:bidi w:val="0"/>
        <w:spacing w:before="0" w:after="0"/>
        <w:ind w:left="0" w:right="0" w:firstLine="0"/>
        <w:jc w:val="left"/>
      </w:pPr>
      <w:bookmarkStart w:id="38" w:name="bookmark38"/>
      <w:bookmarkStart w:id="39" w:name="bookmark39"/>
      <w:bookmarkStart w:id="40" w:name="bookmark40"/>
      <w:bookmarkStart w:id="41" w:name="bookmark41"/>
      <w:r>
        <w:rPr>
          <w:color w:val="000000"/>
          <w:spacing w:val="0"/>
          <w:w w:val="100"/>
          <w:position w:val="0"/>
          <w:lang w:val="en-US" w:eastAsia="en-US" w:bidi="en-US"/>
        </w:rPr>
        <w:t>3</w:t>
      </w:r>
      <w:bookmarkEnd w:id="40"/>
      <w:r>
        <w:rPr>
          <w:color w:val="000000"/>
          <w:spacing w:val="0"/>
          <w:w w:val="100"/>
          <w:position w:val="0"/>
          <w:lang w:val="en-US" w:eastAsia="en-US" w:bidi="en-US"/>
        </w:rPr>
        <w:t>.3</w:t>
      </w:r>
      <w:bookmarkEnd w:id="38"/>
      <w:bookmarkEnd w:id="39"/>
      <w:bookmarkEnd w:id="41"/>
    </w:p>
    <w:p>
      <w:pPr>
        <w:pStyle w:val="Style2"/>
        <w:keepNext w:val="0"/>
        <w:keepLines w:val="0"/>
        <w:widowControl w:val="0"/>
        <w:shd w:val="clear" w:color="auto" w:fill="auto"/>
        <w:bidi w:val="0"/>
        <w:spacing w:before="0" w:after="0"/>
        <w:ind w:left="0" w:right="0"/>
        <w:jc w:val="left"/>
        <w:rPr>
          <w:sz w:val="22"/>
          <w:szCs w:val="22"/>
        </w:rPr>
      </w:pPr>
      <w:r>
        <w:rPr>
          <w:rFonts w:ascii="SimSun" w:eastAsia="SimSun" w:hAnsi="SimSun" w:cs="SimSun"/>
          <w:b/>
          <w:bCs/>
          <w:color w:val="000000"/>
          <w:spacing w:val="0"/>
          <w:w w:val="100"/>
          <w:position w:val="0"/>
          <w:sz w:val="20"/>
          <w:szCs w:val="20"/>
          <w:lang w:val="zh-TW" w:eastAsia="zh-TW" w:bidi="zh-TW"/>
        </w:rPr>
        <w:t xml:space="preserve">持续改进 </w:t>
      </w:r>
      <w:r>
        <w:rPr>
          <w:rFonts w:ascii="Times New Roman" w:eastAsia="Times New Roman" w:hAnsi="Times New Roman" w:cs="Times New Roman"/>
          <w:color w:val="000000"/>
          <w:spacing w:val="0"/>
          <w:w w:val="100"/>
          <w:position w:val="0"/>
          <w:sz w:val="22"/>
          <w:szCs w:val="22"/>
          <w:lang w:val="en-US" w:eastAsia="en-US" w:bidi="en-US"/>
        </w:rPr>
        <w:t>continual improvement</w:t>
      </w:r>
    </w:p>
    <w:p>
      <w:pPr>
        <w:pStyle w:val="Style27"/>
        <w:keepNext w:val="0"/>
        <w:keepLines w:val="0"/>
        <w:widowControl w:val="0"/>
        <w:shd w:val="clear" w:color="auto" w:fill="auto"/>
        <w:bidi w:val="0"/>
        <w:spacing w:before="0" w:after="0" w:line="398" w:lineRule="exact"/>
        <w:ind w:left="0" w:right="0" w:firstLine="440"/>
        <w:jc w:val="left"/>
      </w:pPr>
      <w:r>
        <w:rPr>
          <w:color w:val="000000"/>
          <w:spacing w:val="0"/>
          <w:w w:val="100"/>
          <w:position w:val="0"/>
        </w:rPr>
        <w:t>为了实现对整</w:t>
      </w:r>
      <w:r>
        <w:rPr>
          <w:b/>
          <w:bCs/>
          <w:color w:val="000000"/>
          <w:spacing w:val="0"/>
          <w:w w:val="100"/>
          <w:position w:val="0"/>
        </w:rPr>
        <w:t>体职业健康安全绩效</w:t>
      </w:r>
      <w:r>
        <w:rPr>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lang w:val="en-US" w:eastAsia="en-US" w:bidi="en-US"/>
        </w:rPr>
        <w:t>3.15）</w:t>
      </w:r>
      <w:r>
        <w:rPr>
          <w:color w:val="000000"/>
          <w:spacing w:val="0"/>
          <w:w w:val="100"/>
          <w:position w:val="0"/>
        </w:rPr>
        <w:t>的改进，</w:t>
      </w:r>
      <w:r>
        <w:rPr>
          <w:b/>
          <w:bCs/>
          <w:color w:val="000000"/>
          <w:spacing w:val="0"/>
          <w:w w:val="100"/>
          <w:position w:val="0"/>
        </w:rPr>
        <w:t>根据组织</w:t>
      </w:r>
      <w:r>
        <w:rPr>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lang w:val="en-US" w:eastAsia="en-US" w:bidi="en-US"/>
        </w:rPr>
        <w:t>3.17）</w:t>
      </w:r>
      <w:r>
        <w:rPr>
          <w:b/>
          <w:bCs/>
          <w:color w:val="000000"/>
          <w:spacing w:val="0"/>
          <w:w w:val="100"/>
          <w:position w:val="0"/>
        </w:rPr>
        <w:t>的职业健康安全方针</w:t>
      </w:r>
      <w:r>
        <w:rPr>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lang w:val="en-US" w:eastAsia="en-US" w:bidi="en-US"/>
        </w:rPr>
        <w:t>3.16）</w:t>
      </w:r>
      <w:r>
        <w:rPr>
          <w:rFonts w:ascii="Times New Roman" w:eastAsia="Times New Roman" w:hAnsi="Times New Roman" w:cs="Times New Roman"/>
          <w:b/>
          <w:bCs/>
          <w:color w:val="000000"/>
          <w:spacing w:val="0"/>
          <w:w w:val="100"/>
          <w:position w:val="0"/>
        </w:rPr>
        <w:t xml:space="preserve">, </w:t>
      </w:r>
      <w:r>
        <w:rPr>
          <w:color w:val="000000"/>
          <w:spacing w:val="0"/>
          <w:w w:val="100"/>
          <w:position w:val="0"/>
        </w:rPr>
        <w:t>不断对</w:t>
      </w:r>
      <w:r>
        <w:rPr>
          <w:b/>
          <w:bCs/>
          <w:color w:val="000000"/>
          <w:spacing w:val="0"/>
          <w:w w:val="100"/>
          <w:position w:val="0"/>
        </w:rPr>
        <w:t>职业健康安全管理体系（</w:t>
      </w:r>
      <w:r>
        <w:rPr>
          <w:rFonts w:ascii="Times New Roman" w:eastAsia="Times New Roman" w:hAnsi="Times New Roman" w:cs="Times New Roman"/>
          <w:b/>
          <w:bCs/>
          <w:color w:val="000000"/>
          <w:spacing w:val="0"/>
          <w:w w:val="100"/>
          <w:position w:val="0"/>
          <w:lang w:val="en-US" w:eastAsia="en-US" w:bidi="en-US"/>
        </w:rPr>
        <w:t>3.13）</w:t>
      </w:r>
      <w:r>
        <w:rPr>
          <w:color w:val="000000"/>
          <w:spacing w:val="0"/>
          <w:w w:val="100"/>
          <w:position w:val="0"/>
        </w:rPr>
        <w:t>进行强化的过程。</w:t>
      </w:r>
    </w:p>
    <w:p>
      <w:pPr>
        <w:pStyle w:val="Style32"/>
        <w:keepNext w:val="0"/>
        <w:keepLines w:val="0"/>
        <w:widowControl w:val="0"/>
        <w:shd w:val="clear" w:color="auto" w:fill="auto"/>
        <w:bidi w:val="0"/>
        <w:spacing w:before="0" w:after="0"/>
        <w:ind w:left="0" w:right="0"/>
        <w:jc w:val="left"/>
      </w:pPr>
      <w:r>
        <w:rPr>
          <w:color w:val="000000"/>
          <w:spacing w:val="0"/>
          <w:w w:val="100"/>
          <w:position w:val="0"/>
        </w:rPr>
        <w:t>注</w:t>
      </w:r>
      <w:r>
        <w:rPr>
          <w:b/>
          <w:bCs/>
          <w:color w:val="000000"/>
          <w:spacing w:val="0"/>
          <w:w w:val="100"/>
          <w:position w:val="0"/>
        </w:rPr>
        <w:t>1：</w:t>
      </w:r>
      <w:r>
        <w:rPr>
          <w:color w:val="000000"/>
          <w:spacing w:val="0"/>
          <w:w w:val="100"/>
          <w:position w:val="0"/>
        </w:rPr>
        <w:t>该过程不必同时发生于活动的所有方面。</w:t>
      </w:r>
    </w:p>
    <w:p>
      <w:pPr>
        <w:pStyle w:val="Style13"/>
        <w:keepNext w:val="0"/>
        <w:keepLines w:val="0"/>
        <w:widowControl w:val="0"/>
        <w:shd w:val="clear" w:color="auto" w:fill="auto"/>
        <w:tabs>
          <w:tab w:pos="3054" w:val="left"/>
        </w:tabs>
        <w:bidi w:val="0"/>
        <w:spacing w:before="0" w:after="0" w:line="398" w:lineRule="exact"/>
        <w:ind w:left="0" w:right="0" w:firstLine="380"/>
        <w:jc w:val="left"/>
        <w:rPr>
          <w:sz w:val="17"/>
          <w:szCs w:val="17"/>
        </w:rPr>
      </w:pPr>
      <w:r>
        <w:rPr>
          <w:color w:val="000000"/>
          <w:spacing w:val="0"/>
          <w:w w:val="100"/>
          <w:position w:val="0"/>
          <w:sz w:val="17"/>
          <w:szCs w:val="17"/>
          <w:lang w:val="zh-TW" w:eastAsia="zh-TW" w:bidi="zh-TW"/>
        </w:rPr>
        <w:t xml:space="preserve">注 </w:t>
      </w:r>
      <w:r>
        <w:rPr>
          <w:rFonts w:ascii="Times New Roman" w:eastAsia="Times New Roman" w:hAnsi="Times New Roman" w:cs="Times New Roman"/>
          <w:color w:val="000000"/>
          <w:spacing w:val="0"/>
          <w:w w:val="100"/>
          <w:position w:val="0"/>
          <w:sz w:val="18"/>
          <w:szCs w:val="18"/>
          <w:lang w:val="zh-TW" w:eastAsia="zh-TW" w:bidi="zh-TW"/>
        </w:rPr>
        <w:t>2</w:t>
      </w:r>
      <w:r>
        <w:rPr>
          <w:color w:val="000000"/>
          <w:spacing w:val="0"/>
          <w:w w:val="100"/>
          <w:position w:val="0"/>
          <w:sz w:val="18"/>
          <w:szCs w:val="18"/>
          <w:lang w:val="zh-TW" w:eastAsia="zh-TW" w:bidi="zh-TW"/>
        </w:rPr>
        <w:t>：</w:t>
      </w:r>
      <w:r>
        <w:rPr>
          <w:color w:val="000000"/>
          <w:spacing w:val="0"/>
          <w:w w:val="100"/>
          <w:position w:val="0"/>
          <w:sz w:val="17"/>
          <w:szCs w:val="17"/>
          <w:lang w:val="zh-TW" w:eastAsia="zh-TW" w:bidi="zh-TW"/>
        </w:rPr>
        <w:t xml:space="preserve">改编自 </w:t>
      </w:r>
      <w:r>
        <w:rPr>
          <w:rFonts w:ascii="Times New Roman" w:eastAsia="Times New Roman" w:hAnsi="Times New Roman" w:cs="Times New Roman"/>
          <w:color w:val="000000"/>
          <w:spacing w:val="0"/>
          <w:w w:val="100"/>
          <w:position w:val="0"/>
          <w:sz w:val="18"/>
          <w:szCs w:val="18"/>
          <w:lang w:val="en-US" w:eastAsia="en-US" w:bidi="en-US"/>
        </w:rPr>
        <w:t>GB/T 24001-2004,</w:t>
        <w:tab/>
      </w:r>
      <w:r>
        <w:rPr>
          <w:rFonts w:ascii="Times New Roman" w:eastAsia="Times New Roman" w:hAnsi="Times New Roman" w:cs="Times New Roman"/>
          <w:color w:val="000000"/>
          <w:spacing w:val="0"/>
          <w:w w:val="100"/>
          <w:position w:val="0"/>
          <w:sz w:val="18"/>
          <w:szCs w:val="18"/>
          <w:lang w:val="zh-TW" w:eastAsia="zh-TW" w:bidi="zh-TW"/>
        </w:rPr>
        <w:t>3.2</w:t>
      </w:r>
      <w:r>
        <w:rPr>
          <w:color w:val="000000"/>
          <w:spacing w:val="0"/>
          <w:w w:val="100"/>
          <w:position w:val="0"/>
          <w:sz w:val="17"/>
          <w:szCs w:val="17"/>
          <w:lang w:val="zh-TW" w:eastAsia="zh-TW" w:bidi="zh-TW"/>
        </w:rPr>
        <w:t>。</w:t>
      </w:r>
    </w:p>
    <w:p>
      <w:pPr>
        <w:pStyle w:val="Style48"/>
        <w:keepNext/>
        <w:keepLines/>
        <w:widowControl w:val="0"/>
        <w:shd w:val="clear" w:color="auto" w:fill="auto"/>
        <w:bidi w:val="0"/>
        <w:spacing w:before="0" w:after="0"/>
        <w:ind w:left="0" w:right="0" w:firstLine="0"/>
        <w:jc w:val="left"/>
      </w:pPr>
      <w:bookmarkStart w:id="42" w:name="bookmark42"/>
      <w:bookmarkStart w:id="43" w:name="bookmark43"/>
      <w:bookmarkStart w:id="44" w:name="bookmark44"/>
      <w:bookmarkStart w:id="45" w:name="bookmark45"/>
      <w:r>
        <w:rPr>
          <w:color w:val="000000"/>
          <w:spacing w:val="0"/>
          <w:w w:val="100"/>
          <w:position w:val="0"/>
          <w:lang w:val="en-US" w:eastAsia="en-US" w:bidi="en-US"/>
        </w:rPr>
        <w:t>3</w:t>
      </w:r>
      <w:bookmarkEnd w:id="44"/>
      <w:r>
        <w:rPr>
          <w:color w:val="000000"/>
          <w:spacing w:val="0"/>
          <w:w w:val="100"/>
          <w:position w:val="0"/>
          <w:lang w:val="en-US" w:eastAsia="en-US" w:bidi="en-US"/>
        </w:rPr>
        <w:t>.4</w:t>
      </w:r>
      <w:bookmarkEnd w:id="42"/>
      <w:bookmarkEnd w:id="43"/>
      <w:bookmarkEnd w:id="45"/>
    </w:p>
    <w:p>
      <w:pPr>
        <w:pStyle w:val="Style2"/>
        <w:keepNext w:val="0"/>
        <w:keepLines w:val="0"/>
        <w:widowControl w:val="0"/>
        <w:shd w:val="clear" w:color="auto" w:fill="auto"/>
        <w:bidi w:val="0"/>
        <w:spacing w:before="0" w:after="0"/>
        <w:ind w:left="0" w:right="0"/>
        <w:jc w:val="left"/>
        <w:rPr>
          <w:sz w:val="22"/>
          <w:szCs w:val="22"/>
        </w:rPr>
      </w:pPr>
      <w:r>
        <w:rPr>
          <w:rFonts w:ascii="SimSun" w:eastAsia="SimSun" w:hAnsi="SimSun" w:cs="SimSun"/>
          <w:b/>
          <w:bCs/>
          <w:color w:val="000000"/>
          <w:spacing w:val="0"/>
          <w:w w:val="100"/>
          <w:position w:val="0"/>
          <w:sz w:val="20"/>
          <w:szCs w:val="20"/>
          <w:lang w:val="zh-TW" w:eastAsia="zh-TW" w:bidi="zh-TW"/>
        </w:rPr>
        <w:t xml:space="preserve">纟 </w:t>
      </w:r>
      <w:r>
        <w:rPr>
          <w:rFonts w:ascii="Times New Roman" w:eastAsia="Times New Roman" w:hAnsi="Times New Roman" w:cs="Times New Roman"/>
          <w:color w:val="000000"/>
          <w:spacing w:val="0"/>
          <w:w w:val="100"/>
          <w:position w:val="0"/>
          <w:sz w:val="22"/>
          <w:szCs w:val="22"/>
          <w:lang w:val="en-US" w:eastAsia="en-US" w:bidi="en-US"/>
        </w:rPr>
        <w:t>q</w:t>
      </w:r>
      <w:r>
        <w:rPr>
          <w:rFonts w:ascii="SimSun" w:eastAsia="SimSun" w:hAnsi="SimSun" w:cs="SimSun"/>
          <w:b/>
          <w:bCs/>
          <w:color w:val="000000"/>
          <w:spacing w:val="0"/>
          <w:w w:val="100"/>
          <w:position w:val="0"/>
          <w:sz w:val="20"/>
          <w:szCs w:val="20"/>
          <w:lang w:val="zh-TW" w:eastAsia="zh-TW" w:bidi="zh-TW"/>
        </w:rPr>
        <w:t xml:space="preserve">正措施 </w:t>
      </w:r>
      <w:r>
        <w:rPr>
          <w:rFonts w:ascii="Times New Roman" w:eastAsia="Times New Roman" w:hAnsi="Times New Roman" w:cs="Times New Roman"/>
          <w:color w:val="000000"/>
          <w:spacing w:val="0"/>
          <w:w w:val="100"/>
          <w:position w:val="0"/>
          <w:sz w:val="22"/>
          <w:szCs w:val="22"/>
          <w:lang w:val="en-US" w:eastAsia="en-US" w:bidi="en-US"/>
        </w:rPr>
        <w:t>corrective action</w:t>
      </w:r>
    </w:p>
    <w:p>
      <w:pPr>
        <w:pStyle w:val="Style27"/>
        <w:keepNext w:val="0"/>
        <w:keepLines w:val="0"/>
        <w:widowControl w:val="0"/>
        <w:shd w:val="clear" w:color="auto" w:fill="auto"/>
        <w:bidi w:val="0"/>
        <w:spacing w:before="0" w:after="0" w:line="398" w:lineRule="exact"/>
        <w:ind w:left="0" w:right="0" w:firstLine="380"/>
        <w:jc w:val="left"/>
      </w:pPr>
      <w:r>
        <w:rPr>
          <w:color w:val="000000"/>
          <w:spacing w:val="0"/>
          <w:w w:val="100"/>
          <w:position w:val="0"/>
        </w:rPr>
        <w:t>为消除己发现的不符合</w:t>
      </w:r>
      <w:r>
        <w:rPr>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lang w:val="en-US" w:eastAsia="en-US" w:bidi="en-US"/>
        </w:rPr>
        <w:t>3.11</w:t>
      </w:r>
      <w:r>
        <w:rPr>
          <w:color w:val="000000"/>
          <w:spacing w:val="0"/>
          <w:w w:val="100"/>
          <w:position w:val="0"/>
          <w:lang w:val="en-US" w:eastAsia="en-US" w:bidi="en-US"/>
        </w:rPr>
        <w:t>）</w:t>
      </w:r>
      <w:r>
        <w:rPr>
          <w:color w:val="000000"/>
          <w:spacing w:val="0"/>
          <w:w w:val="100"/>
          <w:position w:val="0"/>
        </w:rPr>
        <w:t>或其他不期望情况的原因所采取的措施。</w:t>
      </w:r>
    </w:p>
    <w:p>
      <w:pPr>
        <w:pStyle w:val="Style32"/>
        <w:keepNext w:val="0"/>
        <w:keepLines w:val="0"/>
        <w:widowControl w:val="0"/>
        <w:shd w:val="clear" w:color="auto" w:fill="auto"/>
        <w:bidi w:val="0"/>
        <w:spacing w:before="0" w:after="0"/>
        <w:ind w:left="0" w:right="0"/>
        <w:jc w:val="left"/>
      </w:pPr>
      <w:r>
        <w:rPr>
          <w:color w:val="000000"/>
          <w:spacing w:val="0"/>
          <w:w w:val="100"/>
          <w:position w:val="0"/>
        </w:rPr>
        <w:t>注</w:t>
      </w:r>
      <w:r>
        <w:rPr>
          <w:b/>
          <w:bCs/>
          <w:color w:val="000000"/>
          <w:spacing w:val="0"/>
          <w:w w:val="100"/>
          <w:position w:val="0"/>
        </w:rPr>
        <w:t xml:space="preserve">1： </w:t>
      </w:r>
      <w:r>
        <w:rPr>
          <w:color w:val="000000"/>
          <w:spacing w:val="0"/>
          <w:w w:val="100"/>
          <w:position w:val="0"/>
        </w:rPr>
        <w:t>一个不符合可以有若干个原因。</w:t>
      </w:r>
    </w:p>
    <w:p>
      <w:pPr>
        <w:pStyle w:val="Style32"/>
        <w:keepNext w:val="0"/>
        <w:keepLines w:val="0"/>
        <w:widowControl w:val="0"/>
        <w:shd w:val="clear" w:color="auto" w:fill="auto"/>
        <w:bidi w:val="0"/>
        <w:spacing w:before="0" w:after="0"/>
        <w:ind w:left="0" w:right="0"/>
        <w:jc w:val="left"/>
      </w:pPr>
      <w:r>
        <w:rPr>
          <w:color w:val="000000"/>
          <w:spacing w:val="0"/>
          <w:w w:val="100"/>
          <w:position w:val="0"/>
        </w:rPr>
        <w:t>注</w:t>
      </w:r>
      <w:r>
        <w:rPr>
          <w:b/>
          <w:bCs/>
          <w:color w:val="000000"/>
          <w:spacing w:val="0"/>
          <w:w w:val="100"/>
          <w:position w:val="0"/>
        </w:rPr>
        <w:t>2：</w:t>
      </w:r>
      <w:r>
        <w:rPr>
          <w:color w:val="000000"/>
          <w:spacing w:val="0"/>
          <w:w w:val="100"/>
          <w:position w:val="0"/>
        </w:rPr>
        <w:t>采取纠正措施是为了防止再发生，而采取预防措施</w:t>
      </w:r>
      <w:r>
        <w:rPr>
          <w:b/>
          <w:bCs/>
          <w:color w:val="000000"/>
          <w:spacing w:val="0"/>
          <w:w w:val="100"/>
          <w:position w:val="0"/>
          <w:lang w:val="en-US" w:eastAsia="en-US" w:bidi="en-US"/>
        </w:rPr>
        <w:t>（3.19</w:t>
      </w:r>
      <w:r>
        <w:rPr>
          <w:b/>
          <w:bCs/>
          <w:color w:val="000000"/>
          <w:spacing w:val="0"/>
          <w:w w:val="100"/>
          <w:position w:val="0"/>
        </w:rPr>
        <w:t>）</w:t>
      </w:r>
      <w:r>
        <w:rPr>
          <w:color w:val="000000"/>
          <w:spacing w:val="0"/>
          <w:w w:val="100"/>
          <w:position w:val="0"/>
        </w:rPr>
        <w:t>是为了防止发生。</w:t>
      </w:r>
    </w:p>
    <w:p>
      <w:pPr>
        <w:pStyle w:val="Style2"/>
        <w:keepNext w:val="0"/>
        <w:keepLines w:val="0"/>
        <w:widowControl w:val="0"/>
        <w:shd w:val="clear" w:color="auto" w:fill="auto"/>
        <w:bidi w:val="0"/>
        <w:spacing w:before="0" w:after="0"/>
        <w:ind w:left="0" w:right="0"/>
        <w:jc w:val="left"/>
      </w:pP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GB/T 19000-2008, 3.6.5</w:t>
      </w:r>
      <w:r>
        <w:rPr>
          <w:rFonts w:ascii="SimSun" w:eastAsia="SimSun" w:hAnsi="SimSun" w:cs="SimSun"/>
          <w:color w:val="000000"/>
          <w:spacing w:val="0"/>
          <w:w w:val="100"/>
          <w:position w:val="0"/>
          <w:lang w:val="en-US" w:eastAsia="en-US" w:bidi="en-US"/>
        </w:rPr>
        <w:t>]</w:t>
      </w:r>
    </w:p>
    <w:p>
      <w:pPr>
        <w:pStyle w:val="Style48"/>
        <w:keepNext/>
        <w:keepLines/>
        <w:widowControl w:val="0"/>
        <w:shd w:val="clear" w:color="auto" w:fill="auto"/>
        <w:bidi w:val="0"/>
        <w:spacing w:before="0" w:after="0"/>
        <w:ind w:left="0" w:right="0" w:firstLine="0"/>
        <w:jc w:val="left"/>
      </w:pPr>
      <w:bookmarkStart w:id="46" w:name="bookmark46"/>
      <w:bookmarkStart w:id="47" w:name="bookmark47"/>
      <w:bookmarkStart w:id="48" w:name="bookmark48"/>
      <w:bookmarkStart w:id="49" w:name="bookmark49"/>
      <w:r>
        <w:rPr>
          <w:color w:val="000000"/>
          <w:spacing w:val="0"/>
          <w:w w:val="100"/>
          <w:position w:val="0"/>
          <w:lang w:val="en-US" w:eastAsia="en-US" w:bidi="en-US"/>
        </w:rPr>
        <w:t>3</w:t>
      </w:r>
      <w:bookmarkEnd w:id="48"/>
      <w:r>
        <w:rPr>
          <w:color w:val="000000"/>
          <w:spacing w:val="0"/>
          <w:w w:val="100"/>
          <w:position w:val="0"/>
          <w:lang w:val="en-US" w:eastAsia="en-US" w:bidi="en-US"/>
        </w:rPr>
        <w:t>.5</w:t>
      </w:r>
      <w:bookmarkEnd w:id="46"/>
      <w:bookmarkEnd w:id="47"/>
      <w:bookmarkEnd w:id="49"/>
    </w:p>
    <w:p>
      <w:pPr>
        <w:pStyle w:val="Style2"/>
        <w:keepNext w:val="0"/>
        <w:keepLines w:val="0"/>
        <w:widowControl w:val="0"/>
        <w:shd w:val="clear" w:color="auto" w:fill="auto"/>
        <w:bidi w:val="0"/>
        <w:spacing w:before="0" w:after="0"/>
        <w:ind w:left="0" w:right="0"/>
        <w:jc w:val="left"/>
        <w:rPr>
          <w:sz w:val="22"/>
          <w:szCs w:val="22"/>
        </w:rPr>
      </w:pPr>
      <w:r>
        <w:rPr>
          <w:rFonts w:ascii="SimSun" w:eastAsia="SimSun" w:hAnsi="SimSun" w:cs="SimSun"/>
          <w:b/>
          <w:bCs/>
          <w:color w:val="000000"/>
          <w:spacing w:val="0"/>
          <w:w w:val="100"/>
          <w:position w:val="0"/>
          <w:sz w:val="20"/>
          <w:szCs w:val="20"/>
          <w:lang w:val="zh-TW" w:eastAsia="zh-TW" w:bidi="zh-TW"/>
        </w:rPr>
        <w:t xml:space="preserve">文件 </w:t>
      </w:r>
      <w:r>
        <w:rPr>
          <w:rFonts w:ascii="Times New Roman" w:eastAsia="Times New Roman" w:hAnsi="Times New Roman" w:cs="Times New Roman"/>
          <w:color w:val="000000"/>
          <w:spacing w:val="0"/>
          <w:w w:val="100"/>
          <w:position w:val="0"/>
          <w:sz w:val="22"/>
          <w:szCs w:val="22"/>
          <w:lang w:val="en-US" w:eastAsia="en-US" w:bidi="en-US"/>
        </w:rPr>
        <w:t>document</w:t>
      </w:r>
    </w:p>
    <w:p>
      <w:pPr>
        <w:pStyle w:val="Style27"/>
        <w:keepNext w:val="0"/>
        <w:keepLines w:val="0"/>
        <w:widowControl w:val="0"/>
        <w:shd w:val="clear" w:color="auto" w:fill="auto"/>
        <w:bidi w:val="0"/>
        <w:spacing w:before="0" w:after="0" w:line="398" w:lineRule="exact"/>
        <w:ind w:left="0" w:right="0" w:firstLine="380"/>
        <w:jc w:val="left"/>
      </w:pPr>
      <w:r>
        <w:rPr>
          <w:color w:val="000000"/>
          <w:spacing w:val="0"/>
          <w:w w:val="100"/>
          <w:position w:val="0"/>
        </w:rPr>
        <w:t>信息及其承载媒体。</w:t>
      </w:r>
    </w:p>
    <w:p>
      <w:pPr>
        <w:pStyle w:val="Style32"/>
        <w:keepNext w:val="0"/>
        <w:keepLines w:val="0"/>
        <w:widowControl w:val="0"/>
        <w:shd w:val="clear" w:color="auto" w:fill="auto"/>
        <w:bidi w:val="0"/>
        <w:spacing w:before="0" w:after="0"/>
        <w:ind w:left="0" w:right="0"/>
        <w:jc w:val="left"/>
      </w:pPr>
      <w:r>
        <w:rPr>
          <w:color w:val="000000"/>
          <w:spacing w:val="0"/>
          <w:w w:val="100"/>
          <w:position w:val="0"/>
        </w:rPr>
        <w:t>注：媒体可以是纸张，计算机磁盘、光盘或其他电子媒体，照片或标准样品，或它们的组合。</w:t>
      </w:r>
    </w:p>
    <w:p>
      <w:pPr>
        <w:pStyle w:val="Style2"/>
        <w:keepNext w:val="0"/>
        <w:keepLines w:val="0"/>
        <w:widowControl w:val="0"/>
        <w:shd w:val="clear" w:color="auto" w:fill="auto"/>
        <w:bidi w:val="0"/>
        <w:spacing w:before="0" w:after="0"/>
        <w:ind w:left="0" w:right="0"/>
        <w:jc w:val="left"/>
      </w:pP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GB/T 24001-2004, 3.4</w:t>
      </w:r>
      <w:r>
        <w:rPr>
          <w:rFonts w:ascii="SimSun" w:eastAsia="SimSun" w:hAnsi="SimSun" w:cs="SimSun"/>
          <w:color w:val="000000"/>
          <w:spacing w:val="0"/>
          <w:w w:val="100"/>
          <w:position w:val="0"/>
          <w:lang w:val="en-US" w:eastAsia="en-US" w:bidi="en-US"/>
        </w:rPr>
        <w:t>]</w:t>
      </w:r>
    </w:p>
    <w:p>
      <w:pPr>
        <w:pStyle w:val="Style48"/>
        <w:keepNext/>
        <w:keepLines/>
        <w:widowControl w:val="0"/>
        <w:shd w:val="clear" w:color="auto" w:fill="auto"/>
        <w:bidi w:val="0"/>
        <w:spacing w:before="0" w:after="0"/>
        <w:ind w:left="0" w:right="0" w:firstLine="0"/>
        <w:jc w:val="left"/>
      </w:pPr>
      <w:bookmarkStart w:id="50" w:name="bookmark50"/>
      <w:bookmarkStart w:id="51" w:name="bookmark51"/>
      <w:bookmarkStart w:id="52" w:name="bookmark52"/>
      <w:bookmarkStart w:id="53" w:name="bookmark53"/>
      <w:r>
        <w:rPr>
          <w:color w:val="000000"/>
          <w:spacing w:val="0"/>
          <w:w w:val="100"/>
          <w:position w:val="0"/>
          <w:lang w:val="en-US" w:eastAsia="en-US" w:bidi="en-US"/>
        </w:rPr>
        <w:t>3</w:t>
      </w:r>
      <w:bookmarkEnd w:id="52"/>
      <w:r>
        <w:rPr>
          <w:color w:val="000000"/>
          <w:spacing w:val="0"/>
          <w:w w:val="100"/>
          <w:position w:val="0"/>
          <w:lang w:val="en-US" w:eastAsia="en-US" w:bidi="en-US"/>
        </w:rPr>
        <w:t>.6</w:t>
      </w:r>
      <w:bookmarkEnd w:id="50"/>
      <w:bookmarkEnd w:id="51"/>
      <w:bookmarkEnd w:id="53"/>
    </w:p>
    <w:p>
      <w:pPr>
        <w:pStyle w:val="Style2"/>
        <w:keepNext w:val="0"/>
        <w:keepLines w:val="0"/>
        <w:widowControl w:val="0"/>
        <w:shd w:val="clear" w:color="auto" w:fill="auto"/>
        <w:bidi w:val="0"/>
        <w:spacing w:before="0" w:after="0"/>
        <w:ind w:left="0" w:right="0"/>
        <w:jc w:val="left"/>
        <w:rPr>
          <w:sz w:val="22"/>
          <w:szCs w:val="22"/>
        </w:rPr>
      </w:pPr>
      <w:r>
        <w:rPr>
          <w:rFonts w:ascii="SimSun" w:eastAsia="SimSun" w:hAnsi="SimSun" w:cs="SimSun"/>
          <w:b/>
          <w:bCs/>
          <w:color w:val="000000"/>
          <w:spacing w:val="0"/>
          <w:w w:val="100"/>
          <w:position w:val="0"/>
          <w:sz w:val="20"/>
          <w:szCs w:val="20"/>
          <w:lang w:val="zh-TW" w:eastAsia="zh-TW" w:bidi="zh-TW"/>
        </w:rPr>
        <w:t>危险源</w:t>
      </w:r>
      <w:r>
        <w:rPr>
          <w:rFonts w:ascii="Times New Roman" w:eastAsia="Times New Roman" w:hAnsi="Times New Roman" w:cs="Times New Roman"/>
          <w:color w:val="000000"/>
          <w:spacing w:val="0"/>
          <w:w w:val="100"/>
          <w:position w:val="0"/>
          <w:sz w:val="22"/>
          <w:szCs w:val="22"/>
          <w:lang w:val="en-US" w:eastAsia="en-US" w:bidi="en-US"/>
        </w:rPr>
        <w:t>hazard</w:t>
      </w:r>
    </w:p>
    <w:p>
      <w:pPr>
        <w:pStyle w:val="Style27"/>
        <w:keepNext w:val="0"/>
        <w:keepLines w:val="0"/>
        <w:widowControl w:val="0"/>
        <w:shd w:val="clear" w:color="auto" w:fill="auto"/>
        <w:bidi w:val="0"/>
        <w:spacing w:before="0" w:after="0" w:line="398" w:lineRule="exact"/>
        <w:ind w:left="0" w:right="0" w:firstLine="380"/>
        <w:jc w:val="left"/>
      </w:pPr>
      <w:r>
        <w:rPr>
          <w:color w:val="000000"/>
          <w:spacing w:val="0"/>
          <w:w w:val="100"/>
          <w:position w:val="0"/>
        </w:rPr>
        <w:t>可能导致人身伤害和（或）</w:t>
      </w:r>
      <w:r>
        <w:rPr>
          <w:b/>
          <w:bCs/>
          <w:color w:val="000000"/>
          <w:spacing w:val="0"/>
          <w:w w:val="100"/>
          <w:position w:val="0"/>
        </w:rPr>
        <w:t>健康损害（</w:t>
      </w:r>
      <w:r>
        <w:rPr>
          <w:rFonts w:ascii="Times New Roman" w:eastAsia="Times New Roman" w:hAnsi="Times New Roman" w:cs="Times New Roman"/>
          <w:b/>
          <w:bCs/>
          <w:color w:val="000000"/>
          <w:spacing w:val="0"/>
          <w:w w:val="100"/>
          <w:position w:val="0"/>
          <w:lang w:val="en-US" w:eastAsia="en-US" w:bidi="en-US"/>
        </w:rPr>
        <w:t>3.8）</w:t>
      </w:r>
      <w:r>
        <w:rPr>
          <w:color w:val="000000"/>
          <w:spacing w:val="0"/>
          <w:w w:val="100"/>
          <w:position w:val="0"/>
        </w:rPr>
        <w:t>的根源、状态或行为，或其组合。</w:t>
      </w:r>
    </w:p>
    <w:p>
      <w:pPr>
        <w:pStyle w:val="Style48"/>
        <w:keepNext/>
        <w:keepLines/>
        <w:widowControl w:val="0"/>
        <w:shd w:val="clear" w:color="auto" w:fill="auto"/>
        <w:bidi w:val="0"/>
        <w:spacing w:before="0" w:after="0"/>
        <w:ind w:left="0" w:right="0" w:firstLine="0"/>
        <w:jc w:val="left"/>
      </w:pPr>
      <w:bookmarkStart w:id="54" w:name="bookmark54"/>
      <w:bookmarkStart w:id="55" w:name="bookmark55"/>
      <w:bookmarkStart w:id="56" w:name="bookmark56"/>
      <w:bookmarkStart w:id="57" w:name="bookmark57"/>
      <w:r>
        <w:rPr>
          <w:color w:val="000000"/>
          <w:spacing w:val="0"/>
          <w:w w:val="100"/>
          <w:position w:val="0"/>
          <w:lang w:val="en-US" w:eastAsia="en-US" w:bidi="en-US"/>
        </w:rPr>
        <w:t>3</w:t>
      </w:r>
      <w:bookmarkEnd w:id="56"/>
      <w:r>
        <w:rPr>
          <w:color w:val="000000"/>
          <w:spacing w:val="0"/>
          <w:w w:val="100"/>
          <w:position w:val="0"/>
          <w:lang w:val="en-US" w:eastAsia="en-US" w:bidi="en-US"/>
        </w:rPr>
        <w:t>.7</w:t>
      </w:r>
      <w:bookmarkEnd w:id="54"/>
      <w:bookmarkEnd w:id="55"/>
      <w:bookmarkEnd w:id="57"/>
    </w:p>
    <w:p>
      <w:pPr>
        <w:pStyle w:val="Style2"/>
        <w:keepNext w:val="0"/>
        <w:keepLines w:val="0"/>
        <w:widowControl w:val="0"/>
        <w:shd w:val="clear" w:color="auto" w:fill="auto"/>
        <w:bidi w:val="0"/>
        <w:spacing w:before="0" w:after="0"/>
        <w:ind w:left="0" w:right="0"/>
        <w:jc w:val="left"/>
        <w:rPr>
          <w:sz w:val="22"/>
          <w:szCs w:val="22"/>
        </w:rPr>
      </w:pPr>
      <w:r>
        <w:rPr>
          <w:rFonts w:ascii="SimSun" w:eastAsia="SimSun" w:hAnsi="SimSun" w:cs="SimSun"/>
          <w:b/>
          <w:bCs/>
          <w:color w:val="000000"/>
          <w:spacing w:val="0"/>
          <w:w w:val="100"/>
          <w:position w:val="0"/>
          <w:sz w:val="20"/>
          <w:szCs w:val="20"/>
          <w:lang w:val="zh-TW" w:eastAsia="zh-TW" w:bidi="zh-TW"/>
        </w:rPr>
        <w:t xml:space="preserve">危险源辨识 </w:t>
      </w:r>
      <w:r>
        <w:rPr>
          <w:rFonts w:ascii="Times New Roman" w:eastAsia="Times New Roman" w:hAnsi="Times New Roman" w:cs="Times New Roman"/>
          <w:color w:val="000000"/>
          <w:spacing w:val="0"/>
          <w:w w:val="100"/>
          <w:position w:val="0"/>
          <w:sz w:val="22"/>
          <w:szCs w:val="22"/>
          <w:lang w:val="en-US" w:eastAsia="en-US" w:bidi="en-US"/>
        </w:rPr>
        <w:t>hazard identification</w:t>
      </w:r>
    </w:p>
    <w:p>
      <w:pPr>
        <w:pStyle w:val="Style27"/>
        <w:keepNext w:val="0"/>
        <w:keepLines w:val="0"/>
        <w:widowControl w:val="0"/>
        <w:shd w:val="clear" w:color="auto" w:fill="auto"/>
        <w:bidi w:val="0"/>
        <w:spacing w:before="0" w:after="0" w:line="398" w:lineRule="exact"/>
        <w:ind w:left="0" w:right="0" w:firstLine="380"/>
        <w:jc w:val="left"/>
      </w:pPr>
      <w:r>
        <w:rPr>
          <w:color w:val="000000"/>
          <w:spacing w:val="0"/>
          <w:w w:val="100"/>
          <w:position w:val="0"/>
        </w:rPr>
        <w:t>识别</w:t>
      </w:r>
      <w:r>
        <w:rPr>
          <w:b/>
          <w:bCs/>
          <w:color w:val="000000"/>
          <w:spacing w:val="0"/>
          <w:w w:val="100"/>
          <w:position w:val="0"/>
        </w:rPr>
        <w:t>危险源</w:t>
      </w:r>
      <w:r>
        <w:rPr>
          <w:color w:val="000000"/>
          <w:spacing w:val="0"/>
          <w:w w:val="100"/>
          <w:position w:val="0"/>
        </w:rPr>
        <w:t>（</w:t>
      </w:r>
      <w:r>
        <w:rPr>
          <w:rFonts w:ascii="Times New Roman" w:eastAsia="Times New Roman" w:hAnsi="Times New Roman" w:cs="Times New Roman"/>
          <w:b/>
          <w:bCs/>
          <w:color w:val="000000"/>
          <w:spacing w:val="0"/>
          <w:w w:val="100"/>
          <w:position w:val="0"/>
          <w:lang w:val="en-US" w:eastAsia="en-US" w:bidi="en-US"/>
        </w:rPr>
        <w:t>3.6）</w:t>
      </w:r>
      <w:r>
        <w:rPr>
          <w:color w:val="000000"/>
          <w:spacing w:val="0"/>
          <w:w w:val="100"/>
          <w:position w:val="0"/>
        </w:rPr>
        <w:t>的存在并确定其特性的过程。</w:t>
      </w:r>
    </w:p>
    <w:p>
      <w:pPr>
        <w:pStyle w:val="Style48"/>
        <w:keepNext/>
        <w:keepLines/>
        <w:widowControl w:val="0"/>
        <w:shd w:val="clear" w:color="auto" w:fill="auto"/>
        <w:bidi w:val="0"/>
        <w:spacing w:before="0" w:after="0"/>
        <w:ind w:left="0" w:right="0" w:firstLine="0"/>
        <w:jc w:val="left"/>
      </w:pPr>
      <w:bookmarkStart w:id="58" w:name="bookmark58"/>
      <w:bookmarkStart w:id="59" w:name="bookmark59"/>
      <w:bookmarkStart w:id="60" w:name="bookmark60"/>
      <w:bookmarkStart w:id="61" w:name="bookmark61"/>
      <w:r>
        <w:rPr>
          <w:color w:val="000000"/>
          <w:spacing w:val="0"/>
          <w:w w:val="100"/>
          <w:position w:val="0"/>
          <w:lang w:val="en-US" w:eastAsia="en-US" w:bidi="en-US"/>
        </w:rPr>
        <w:t>3</w:t>
      </w:r>
      <w:bookmarkEnd w:id="60"/>
      <w:r>
        <w:rPr>
          <w:color w:val="000000"/>
          <w:spacing w:val="0"/>
          <w:w w:val="100"/>
          <w:position w:val="0"/>
          <w:lang w:val="en-US" w:eastAsia="en-US" w:bidi="en-US"/>
        </w:rPr>
        <w:t>.8</w:t>
      </w:r>
      <w:bookmarkEnd w:id="58"/>
      <w:bookmarkEnd w:id="59"/>
      <w:bookmarkEnd w:id="61"/>
    </w:p>
    <w:p>
      <w:pPr>
        <w:pStyle w:val="Style2"/>
        <w:keepNext w:val="0"/>
        <w:keepLines w:val="0"/>
        <w:widowControl w:val="0"/>
        <w:shd w:val="clear" w:color="auto" w:fill="auto"/>
        <w:bidi w:val="0"/>
        <w:spacing w:before="0" w:after="0"/>
        <w:ind w:left="0" w:right="0"/>
        <w:jc w:val="left"/>
        <w:rPr>
          <w:sz w:val="22"/>
          <w:szCs w:val="22"/>
        </w:rPr>
      </w:pPr>
      <w:r>
        <w:rPr>
          <w:rFonts w:ascii="SimSun" w:eastAsia="SimSun" w:hAnsi="SimSun" w:cs="SimSun"/>
          <w:b/>
          <w:bCs/>
          <w:color w:val="000000"/>
          <w:spacing w:val="0"/>
          <w:w w:val="100"/>
          <w:position w:val="0"/>
          <w:sz w:val="20"/>
          <w:szCs w:val="20"/>
          <w:lang w:val="zh-TW" w:eastAsia="zh-TW" w:bidi="zh-TW"/>
        </w:rPr>
        <w:t>健康损害</w:t>
      </w:r>
      <w:r>
        <w:rPr>
          <w:rFonts w:ascii="Times New Roman" w:eastAsia="Times New Roman" w:hAnsi="Times New Roman" w:cs="Times New Roman"/>
          <w:color w:val="000000"/>
          <w:spacing w:val="0"/>
          <w:w w:val="100"/>
          <w:position w:val="0"/>
          <w:sz w:val="22"/>
          <w:szCs w:val="22"/>
          <w:lang w:val="en-US" w:eastAsia="en-US" w:bidi="en-US"/>
        </w:rPr>
        <w:t>ill health</w:t>
      </w:r>
    </w:p>
    <w:p>
      <w:pPr>
        <w:pStyle w:val="Style27"/>
        <w:keepNext w:val="0"/>
        <w:keepLines w:val="0"/>
        <w:widowControl w:val="0"/>
        <w:shd w:val="clear" w:color="auto" w:fill="auto"/>
        <w:bidi w:val="0"/>
        <w:spacing w:before="0" w:after="0" w:line="398" w:lineRule="exact"/>
        <w:ind w:left="0" w:right="0" w:firstLine="380"/>
        <w:jc w:val="left"/>
      </w:pPr>
      <w:r>
        <w:rPr>
          <w:color w:val="000000"/>
          <w:spacing w:val="0"/>
          <w:w w:val="100"/>
          <w:position w:val="0"/>
        </w:rPr>
        <w:t>可确认的、由工作活动和（或）工作相关状况引起或加重的身体或精神的不良状态。</w:t>
      </w:r>
    </w:p>
    <w:p>
      <w:pPr>
        <w:pStyle w:val="Style48"/>
        <w:keepNext/>
        <w:keepLines/>
        <w:widowControl w:val="0"/>
        <w:shd w:val="clear" w:color="auto" w:fill="auto"/>
        <w:bidi w:val="0"/>
        <w:spacing w:before="0" w:after="0"/>
        <w:ind w:left="0" w:right="0" w:firstLine="0"/>
        <w:jc w:val="left"/>
      </w:pPr>
      <w:bookmarkStart w:id="62" w:name="bookmark62"/>
      <w:bookmarkStart w:id="63" w:name="bookmark63"/>
      <w:bookmarkStart w:id="64" w:name="bookmark64"/>
      <w:bookmarkStart w:id="65" w:name="bookmark65"/>
      <w:r>
        <w:rPr>
          <w:color w:val="000000"/>
          <w:spacing w:val="0"/>
          <w:w w:val="100"/>
          <w:position w:val="0"/>
          <w:lang w:val="en-US" w:eastAsia="en-US" w:bidi="en-US"/>
        </w:rPr>
        <w:t>3</w:t>
      </w:r>
      <w:bookmarkEnd w:id="64"/>
      <w:r>
        <w:rPr>
          <w:color w:val="000000"/>
          <w:spacing w:val="0"/>
          <w:w w:val="100"/>
          <w:position w:val="0"/>
          <w:lang w:val="en-US" w:eastAsia="en-US" w:bidi="en-US"/>
        </w:rPr>
        <w:t>.9</w:t>
      </w:r>
      <w:bookmarkEnd w:id="62"/>
      <w:bookmarkEnd w:id="63"/>
      <w:bookmarkEnd w:id="65"/>
    </w:p>
    <w:p>
      <w:pPr>
        <w:pStyle w:val="Style2"/>
        <w:keepNext w:val="0"/>
        <w:keepLines w:val="0"/>
        <w:widowControl w:val="0"/>
        <w:shd w:val="clear" w:color="auto" w:fill="auto"/>
        <w:bidi w:val="0"/>
        <w:spacing w:before="0" w:after="0"/>
        <w:ind w:left="0" w:right="0"/>
        <w:jc w:val="left"/>
        <w:rPr>
          <w:sz w:val="22"/>
          <w:szCs w:val="22"/>
        </w:rPr>
      </w:pPr>
      <w:r>
        <w:rPr>
          <w:rFonts w:ascii="SimSun" w:eastAsia="SimSun" w:hAnsi="SimSun" w:cs="SimSun"/>
          <w:b/>
          <w:bCs/>
          <w:color w:val="000000"/>
          <w:spacing w:val="0"/>
          <w:w w:val="100"/>
          <w:position w:val="0"/>
          <w:sz w:val="20"/>
          <w:szCs w:val="20"/>
          <w:lang w:val="zh-TW" w:eastAsia="zh-TW" w:bidi="zh-TW"/>
        </w:rPr>
        <w:t xml:space="preserve">事件 </w:t>
      </w:r>
      <w:r>
        <w:rPr>
          <w:rFonts w:ascii="Times New Roman" w:eastAsia="Times New Roman" w:hAnsi="Times New Roman" w:cs="Times New Roman"/>
          <w:color w:val="000000"/>
          <w:spacing w:val="0"/>
          <w:w w:val="100"/>
          <w:position w:val="0"/>
          <w:sz w:val="22"/>
          <w:szCs w:val="22"/>
          <w:lang w:val="en-US" w:eastAsia="en-US" w:bidi="en-US"/>
        </w:rPr>
        <w:t>incident</w:t>
      </w:r>
    </w:p>
    <w:p>
      <w:pPr>
        <w:pStyle w:val="Style27"/>
        <w:keepNext w:val="0"/>
        <w:keepLines w:val="0"/>
        <w:widowControl w:val="0"/>
        <w:shd w:val="clear" w:color="auto" w:fill="auto"/>
        <w:bidi w:val="0"/>
        <w:spacing w:before="0" w:after="0" w:line="398" w:lineRule="exact"/>
        <w:ind w:left="0" w:right="0" w:firstLine="380"/>
        <w:jc w:val="left"/>
      </w:pPr>
      <w:r>
        <w:rPr>
          <w:color w:val="000000"/>
          <w:spacing w:val="0"/>
          <w:w w:val="100"/>
          <w:position w:val="0"/>
        </w:rPr>
        <w:t>发生或可能发生与工作相关的健康损害（</w:t>
      </w:r>
      <w:r>
        <w:rPr>
          <w:rFonts w:ascii="Times New Roman" w:eastAsia="Times New Roman" w:hAnsi="Times New Roman" w:cs="Times New Roman"/>
          <w:b/>
          <w:bCs/>
          <w:color w:val="000000"/>
          <w:spacing w:val="0"/>
          <w:w w:val="100"/>
          <w:position w:val="0"/>
          <w:lang w:val="en-US" w:eastAsia="en-US" w:bidi="en-US"/>
        </w:rPr>
        <w:t>3.8）</w:t>
      </w:r>
      <w:r>
        <w:rPr>
          <w:color w:val="000000"/>
          <w:spacing w:val="0"/>
          <w:w w:val="100"/>
          <w:position w:val="0"/>
        </w:rPr>
        <w:t>或人身伤害（无论严重程度），或者死亡的情况。</w:t>
      </w:r>
    </w:p>
    <w:p>
      <w:pPr>
        <w:pStyle w:val="Style32"/>
        <w:keepNext w:val="0"/>
        <w:keepLines w:val="0"/>
        <w:widowControl w:val="0"/>
        <w:shd w:val="clear" w:color="auto" w:fill="auto"/>
        <w:bidi w:val="0"/>
        <w:spacing w:before="0" w:after="0"/>
        <w:ind w:left="0" w:right="0"/>
        <w:jc w:val="left"/>
      </w:pPr>
      <w:r>
        <w:rPr>
          <w:color w:val="000000"/>
          <w:spacing w:val="0"/>
          <w:w w:val="100"/>
          <w:position w:val="0"/>
        </w:rPr>
        <w:t>注</w:t>
      </w:r>
      <w:r>
        <w:rPr>
          <w:b/>
          <w:bCs/>
          <w:color w:val="000000"/>
          <w:spacing w:val="0"/>
          <w:w w:val="100"/>
          <w:position w:val="0"/>
        </w:rPr>
        <w:t>1：</w:t>
      </w:r>
      <w:r>
        <w:rPr>
          <w:color w:val="000000"/>
          <w:spacing w:val="0"/>
          <w:w w:val="100"/>
          <w:position w:val="0"/>
        </w:rPr>
        <w:t>事故是一种发生人身伤害、健康损害或死亡的事件。</w:t>
      </w:r>
    </w:p>
    <w:p>
      <w:pPr>
        <w:pStyle w:val="Style32"/>
        <w:keepNext w:val="0"/>
        <w:keepLines w:val="0"/>
        <w:widowControl w:val="0"/>
        <w:shd w:val="clear" w:color="auto" w:fill="auto"/>
        <w:bidi w:val="0"/>
        <w:spacing w:before="0" w:after="0"/>
        <w:ind w:left="0" w:right="0"/>
        <w:jc w:val="left"/>
        <w:sectPr>
          <w:footerReference w:type="default" r:id="rId8"/>
          <w:footnotePr>
            <w:pos w:val="pageBottom"/>
            <w:numFmt w:val="decimal"/>
            <w:numRestart w:val="continuous"/>
          </w:footnotePr>
          <w:pgSz w:w="11900" w:h="16840"/>
          <w:pgMar w:top="1220" w:right="1234" w:bottom="1299" w:left="1243" w:header="792" w:footer="3" w:gutter="0"/>
          <w:pgNumType w:start="1"/>
          <w:cols w:space="720"/>
          <w:noEndnote/>
          <w:rtlGutter w:val="0"/>
          <w:docGrid w:linePitch="360"/>
        </w:sectPr>
      </w:pPr>
      <w:r>
        <w:rPr>
          <w:color w:val="000000"/>
          <w:spacing w:val="0"/>
          <w:w w:val="100"/>
          <w:position w:val="0"/>
        </w:rPr>
        <w:t>注</w:t>
      </w:r>
      <w:r>
        <w:rPr>
          <w:rFonts w:ascii="Times New Roman" w:eastAsia="Times New Roman" w:hAnsi="Times New Roman" w:cs="Times New Roman"/>
          <w:color w:val="000000"/>
          <w:spacing w:val="0"/>
          <w:w w:val="100"/>
          <w:position w:val="0"/>
          <w:sz w:val="18"/>
          <w:szCs w:val="18"/>
        </w:rPr>
        <w:t>2</w:t>
      </w:r>
      <w:r>
        <w:rPr>
          <w:color w:val="000000"/>
          <w:spacing w:val="0"/>
          <w:w w:val="100"/>
          <w:position w:val="0"/>
          <w:sz w:val="18"/>
          <w:szCs w:val="18"/>
        </w:rPr>
        <w:t>：</w:t>
      </w:r>
      <w:r>
        <w:rPr>
          <w:color w:val="000000"/>
          <w:spacing w:val="0"/>
          <w:w w:val="100"/>
          <w:position w:val="0"/>
        </w:rPr>
        <w:t>未发生人身伤害、健康损害或死亡的事件通常称为</w:t>
      </w:r>
      <w:r>
        <w:rPr>
          <w:color w:val="000000"/>
          <w:spacing w:val="0"/>
          <w:w w:val="100"/>
          <w:position w:val="0"/>
          <w:lang w:val="zh-CN" w:eastAsia="zh-CN" w:bidi="zh-CN"/>
        </w:rPr>
        <w:t>“未遂</w:t>
      </w:r>
      <w:r>
        <w:rPr>
          <w:color w:val="000000"/>
          <w:spacing w:val="0"/>
          <w:w w:val="100"/>
          <w:position w:val="0"/>
        </w:rPr>
        <w:t>事件”，在英文中也可称为</w:t>
      </w:r>
      <w:r>
        <w:rPr>
          <w:rFonts w:ascii="Times New Roman" w:eastAsia="Times New Roman" w:hAnsi="Times New Roman" w:cs="Times New Roman"/>
          <w:color w:val="000000"/>
          <w:spacing w:val="0"/>
          <w:w w:val="100"/>
          <w:position w:val="0"/>
          <w:sz w:val="18"/>
          <w:szCs w:val="18"/>
          <w:lang w:val="en-US" w:eastAsia="en-US" w:bidi="en-US"/>
        </w:rPr>
        <w:t>“near-miss”</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18"/>
          <w:szCs w:val="18"/>
        </w:rPr>
        <w:t>“</w:t>
      </w:r>
      <w:r>
        <w:rPr>
          <w:rFonts w:ascii="Times New Roman" w:eastAsia="Times New Roman" w:hAnsi="Times New Roman" w:cs="Times New Roman"/>
          <w:color w:val="000000"/>
          <w:spacing w:val="0"/>
          <w:w w:val="100"/>
          <w:position w:val="0"/>
          <w:sz w:val="18"/>
          <w:szCs w:val="18"/>
          <w:lang w:val="en-US" w:eastAsia="en-US" w:bidi="en-US"/>
        </w:rPr>
        <w:t>near-hit”</w:t>
      </w:r>
      <w:r>
        <w:rPr>
          <w:color w:val="000000"/>
          <w:spacing w:val="0"/>
          <w:w w:val="100"/>
          <w:position w:val="0"/>
          <w:lang w:val="en-US" w:eastAsia="en-US" w:bidi="en-US"/>
        </w:rPr>
        <w:t>、</w:t>
      </w:r>
    </w:p>
    <w:p>
      <w:pPr>
        <w:pStyle w:val="Style13"/>
        <w:keepNext w:val="0"/>
        <w:keepLines w:val="0"/>
        <w:widowControl w:val="0"/>
        <w:shd w:val="clear" w:color="auto" w:fill="auto"/>
        <w:bidi w:val="0"/>
        <w:spacing w:before="0" w:after="0" w:line="408" w:lineRule="exact"/>
        <w:ind w:left="0" w:right="0" w:firstLine="920"/>
        <w:jc w:val="left"/>
        <w:rPr>
          <w:sz w:val="17"/>
          <w:szCs w:val="17"/>
        </w:rPr>
      </w:pPr>
      <w:r>
        <w:rPr>
          <w:color w:val="000000"/>
          <w:spacing w:val="0"/>
          <w:w w:val="100"/>
          <w:position w:val="0"/>
          <w:sz w:val="17"/>
          <w:szCs w:val="17"/>
          <w:lang w:val="en-US" w:eastAsia="en-US" w:bidi="en-US"/>
        </w:rPr>
        <w:t>“</w:t>
      </w:r>
      <w:r>
        <w:rPr>
          <w:rFonts w:ascii="Times New Roman" w:eastAsia="Times New Roman" w:hAnsi="Times New Roman" w:cs="Times New Roman"/>
          <w:color w:val="000000"/>
          <w:spacing w:val="0"/>
          <w:w w:val="100"/>
          <w:position w:val="0"/>
          <w:sz w:val="18"/>
          <w:szCs w:val="18"/>
          <w:lang w:val="en-US" w:eastAsia="en-US" w:bidi="en-US"/>
        </w:rPr>
        <w:t>close call"</w:t>
      </w:r>
      <w:r>
        <w:rPr>
          <w:color w:val="000000"/>
          <w:spacing w:val="0"/>
          <w:w w:val="100"/>
          <w:position w:val="0"/>
          <w:sz w:val="17"/>
          <w:szCs w:val="17"/>
          <w:lang w:val="zh-TW" w:eastAsia="zh-TW" w:bidi="zh-TW"/>
        </w:rPr>
        <w:t xml:space="preserve">或 </w:t>
      </w:r>
      <w:r>
        <w:rPr>
          <w:color w:val="000000"/>
          <w:spacing w:val="0"/>
          <w:w w:val="100"/>
          <w:position w:val="0"/>
          <w:sz w:val="17"/>
          <w:szCs w:val="17"/>
          <w:lang w:val="en-US" w:eastAsia="en-US" w:bidi="en-US"/>
        </w:rPr>
        <w:t>“</w:t>
      </w:r>
      <w:r>
        <w:rPr>
          <w:rFonts w:ascii="Times New Roman" w:eastAsia="Times New Roman" w:hAnsi="Times New Roman" w:cs="Times New Roman"/>
          <w:color w:val="000000"/>
          <w:spacing w:val="0"/>
          <w:w w:val="100"/>
          <w:position w:val="0"/>
          <w:sz w:val="18"/>
          <w:szCs w:val="18"/>
          <w:lang w:val="en-US" w:eastAsia="en-US" w:bidi="en-US"/>
        </w:rPr>
        <w:t>dangerous occurrence</w:t>
      </w:r>
      <w:r>
        <w:rPr>
          <w:color w:val="000000"/>
          <w:spacing w:val="0"/>
          <w:w w:val="100"/>
          <w:position w:val="0"/>
          <w:sz w:val="17"/>
          <w:szCs w:val="17"/>
          <w:lang w:val="zh-TW" w:eastAsia="zh-TW" w:bidi="zh-TW"/>
        </w:rPr>
        <w:t>"。</w:t>
      </w:r>
    </w:p>
    <w:p>
      <w:pPr>
        <w:pStyle w:val="Style32"/>
        <w:keepNext w:val="0"/>
        <w:keepLines w:val="0"/>
        <w:widowControl w:val="0"/>
        <w:shd w:val="clear" w:color="auto" w:fill="auto"/>
        <w:bidi w:val="0"/>
        <w:spacing w:before="0" w:after="0" w:line="408" w:lineRule="exact"/>
        <w:ind w:left="0" w:right="0" w:firstLine="420"/>
        <w:jc w:val="left"/>
      </w:pPr>
      <w:r>
        <w:rPr>
          <w:color w:val="000000"/>
          <w:spacing w:val="0"/>
          <w:w w:val="100"/>
          <w:position w:val="0"/>
        </w:rPr>
        <w:t>注</w:t>
      </w:r>
      <w:r>
        <w:rPr>
          <w:rFonts w:ascii="Times New Roman" w:eastAsia="Times New Roman" w:hAnsi="Times New Roman" w:cs="Times New Roman"/>
          <w:color w:val="000000"/>
          <w:spacing w:val="0"/>
          <w:w w:val="100"/>
          <w:position w:val="0"/>
          <w:sz w:val="18"/>
          <w:szCs w:val="18"/>
          <w:lang w:val="en-US" w:eastAsia="en-US" w:bidi="en-US"/>
        </w:rPr>
        <w:t>3</w:t>
      </w:r>
      <w:r>
        <w:rPr>
          <w:color w:val="000000"/>
          <w:spacing w:val="0"/>
          <w:w w:val="100"/>
          <w:position w:val="0"/>
          <w:sz w:val="18"/>
          <w:szCs w:val="18"/>
          <w:lang w:val="en-US" w:eastAsia="en-US" w:bidi="en-US"/>
        </w:rPr>
        <w:t>：</w:t>
      </w:r>
      <w:r>
        <w:rPr>
          <w:color w:val="000000"/>
          <w:spacing w:val="0"/>
          <w:w w:val="100"/>
          <w:position w:val="0"/>
        </w:rPr>
        <w:t>紧急情况（参见</w:t>
      </w:r>
      <w:r>
        <w:rPr>
          <w:rFonts w:ascii="Times New Roman" w:eastAsia="Times New Roman" w:hAnsi="Times New Roman" w:cs="Times New Roman"/>
          <w:color w:val="000000"/>
          <w:spacing w:val="0"/>
          <w:w w:val="100"/>
          <w:position w:val="0"/>
          <w:sz w:val="18"/>
          <w:szCs w:val="18"/>
          <w:lang w:val="en-US" w:eastAsia="en-US" w:bidi="en-US"/>
        </w:rPr>
        <w:t>4.4.7</w:t>
      </w:r>
      <w:r>
        <w:rPr>
          <w:rFonts w:ascii="Times New Roman" w:eastAsia="Times New Roman" w:hAnsi="Times New Roman" w:cs="Times New Roman"/>
          <w:color w:val="000000"/>
          <w:spacing w:val="0"/>
          <w:w w:val="100"/>
          <w:position w:val="0"/>
          <w:sz w:val="18"/>
          <w:szCs w:val="18"/>
        </w:rPr>
        <w:t>）</w:t>
      </w:r>
      <w:r>
        <w:rPr>
          <w:color w:val="000000"/>
          <w:spacing w:val="0"/>
          <w:w w:val="100"/>
          <w:position w:val="0"/>
        </w:rPr>
        <w:t>是一种特殊类型的事件。</w:t>
      </w:r>
    </w:p>
    <w:p>
      <w:pPr>
        <w:pStyle w:val="Style48"/>
        <w:keepNext/>
        <w:keepLines/>
        <w:widowControl w:val="0"/>
        <w:shd w:val="clear" w:color="auto" w:fill="auto"/>
        <w:bidi w:val="0"/>
        <w:spacing w:before="0" w:after="0" w:line="413" w:lineRule="exact"/>
        <w:ind w:left="0" w:right="0" w:firstLine="0"/>
        <w:jc w:val="left"/>
      </w:pPr>
      <w:bookmarkStart w:id="66" w:name="bookmark66"/>
      <w:bookmarkStart w:id="67" w:name="bookmark67"/>
      <w:bookmarkStart w:id="68" w:name="bookmark68"/>
      <w:bookmarkStart w:id="69" w:name="bookmark69"/>
      <w:r>
        <w:rPr>
          <w:color w:val="000000"/>
          <w:spacing w:val="0"/>
          <w:w w:val="100"/>
          <w:position w:val="0"/>
          <w:lang w:val="en-US" w:eastAsia="en-US" w:bidi="en-US"/>
        </w:rPr>
        <w:t>3</w:t>
      </w:r>
      <w:bookmarkEnd w:id="68"/>
      <w:r>
        <w:rPr>
          <w:color w:val="000000"/>
          <w:spacing w:val="0"/>
          <w:w w:val="100"/>
          <w:position w:val="0"/>
          <w:lang w:val="en-US" w:eastAsia="en-US" w:bidi="en-US"/>
        </w:rPr>
        <w:t>.10</w:t>
      </w:r>
      <w:bookmarkEnd w:id="66"/>
      <w:bookmarkEnd w:id="67"/>
      <w:bookmarkEnd w:id="69"/>
    </w:p>
    <w:p>
      <w:pPr>
        <w:pStyle w:val="Style6"/>
        <w:keepNext w:val="0"/>
        <w:keepLines w:val="0"/>
        <w:widowControl w:val="0"/>
        <w:shd w:val="clear" w:color="auto" w:fill="auto"/>
        <w:bidi w:val="0"/>
        <w:spacing w:before="0" w:after="0" w:line="413" w:lineRule="exact"/>
        <w:ind w:left="0" w:right="0" w:firstLine="420"/>
        <w:jc w:val="left"/>
        <w:rPr>
          <w:sz w:val="22"/>
          <w:szCs w:val="22"/>
        </w:rPr>
      </w:pPr>
      <w:r>
        <w:rPr>
          <w:rFonts w:ascii="SimSun" w:eastAsia="SimSun" w:hAnsi="SimSun" w:cs="SimSun"/>
          <w:color w:val="000000"/>
          <w:spacing w:val="0"/>
          <w:w w:val="100"/>
          <w:position w:val="0"/>
          <w:sz w:val="20"/>
          <w:szCs w:val="20"/>
          <w:lang w:val="zh-TW" w:eastAsia="zh-TW" w:bidi="zh-TW"/>
        </w:rPr>
        <w:t xml:space="preserve">相关方 </w:t>
      </w:r>
      <w:r>
        <w:rPr>
          <w:rFonts w:ascii="Times New Roman" w:eastAsia="Times New Roman" w:hAnsi="Times New Roman" w:cs="Times New Roman"/>
          <w:b w:val="0"/>
          <w:bCs w:val="0"/>
          <w:color w:val="000000"/>
          <w:spacing w:val="0"/>
          <w:w w:val="100"/>
          <w:position w:val="0"/>
          <w:sz w:val="22"/>
          <w:szCs w:val="22"/>
          <w:lang w:val="en-US" w:eastAsia="en-US" w:bidi="en-US"/>
        </w:rPr>
        <w:t>interested party</w:t>
      </w:r>
    </w:p>
    <w:p>
      <w:pPr>
        <w:pStyle w:val="Style27"/>
        <w:keepNext w:val="0"/>
        <w:keepLines w:val="0"/>
        <w:widowControl w:val="0"/>
        <w:shd w:val="clear" w:color="auto" w:fill="auto"/>
        <w:bidi w:val="0"/>
        <w:spacing w:before="0" w:after="0" w:line="413" w:lineRule="exact"/>
        <w:ind w:left="0" w:right="0" w:firstLine="420"/>
        <w:jc w:val="left"/>
      </w:pPr>
      <w:r>
        <w:rPr>
          <w:b/>
          <w:bCs/>
          <w:color w:val="000000"/>
          <w:spacing w:val="0"/>
          <w:w w:val="100"/>
          <w:position w:val="0"/>
        </w:rPr>
        <w:t>工作场所（</w:t>
      </w:r>
      <w:r>
        <w:rPr>
          <w:rFonts w:ascii="Times New Roman" w:eastAsia="Times New Roman" w:hAnsi="Times New Roman" w:cs="Times New Roman"/>
          <w:b/>
          <w:bCs/>
          <w:color w:val="000000"/>
          <w:spacing w:val="0"/>
          <w:w w:val="100"/>
          <w:position w:val="0"/>
          <w:lang w:val="en-US" w:eastAsia="en-US" w:bidi="en-US"/>
        </w:rPr>
        <w:t>3.23）</w:t>
      </w:r>
      <w:r>
        <w:rPr>
          <w:color w:val="000000"/>
          <w:spacing w:val="0"/>
          <w:w w:val="100"/>
          <w:position w:val="0"/>
        </w:rPr>
        <w:t>内外</w:t>
      </w:r>
      <w:r>
        <w:rPr>
          <w:b/>
          <w:bCs/>
          <w:color w:val="000000"/>
          <w:spacing w:val="0"/>
          <w:w w:val="100"/>
          <w:position w:val="0"/>
        </w:rPr>
        <w:t>与组织（</w:t>
      </w:r>
      <w:r>
        <w:rPr>
          <w:rFonts w:ascii="Times New Roman" w:eastAsia="Times New Roman" w:hAnsi="Times New Roman" w:cs="Times New Roman"/>
          <w:b/>
          <w:bCs/>
          <w:color w:val="000000"/>
          <w:spacing w:val="0"/>
          <w:w w:val="100"/>
          <w:position w:val="0"/>
          <w:lang w:val="en-US" w:eastAsia="en-US" w:bidi="en-US"/>
        </w:rPr>
        <w:t>3.17</w:t>
      </w:r>
      <w:r>
        <w:rPr>
          <w:b/>
          <w:bCs/>
          <w:color w:val="000000"/>
          <w:spacing w:val="0"/>
          <w:w w:val="100"/>
          <w:position w:val="0"/>
        </w:rPr>
        <w:t>）职业健康安全绩效（</w:t>
      </w:r>
      <w:r>
        <w:rPr>
          <w:rFonts w:ascii="Times New Roman" w:eastAsia="Times New Roman" w:hAnsi="Times New Roman" w:cs="Times New Roman"/>
          <w:b/>
          <w:bCs/>
          <w:color w:val="000000"/>
          <w:spacing w:val="0"/>
          <w:w w:val="100"/>
          <w:position w:val="0"/>
          <w:lang w:val="en-US" w:eastAsia="en-US" w:bidi="en-US"/>
        </w:rPr>
        <w:t>3.15）</w:t>
      </w:r>
      <w:r>
        <w:rPr>
          <w:color w:val="000000"/>
          <w:spacing w:val="0"/>
          <w:w w:val="100"/>
          <w:position w:val="0"/>
        </w:rPr>
        <w:t>有关或受其影响的个人或团体。</w:t>
      </w:r>
    </w:p>
    <w:p>
      <w:pPr>
        <w:pStyle w:val="Style48"/>
        <w:keepNext/>
        <w:keepLines/>
        <w:widowControl w:val="0"/>
        <w:shd w:val="clear" w:color="auto" w:fill="auto"/>
        <w:bidi w:val="0"/>
        <w:spacing w:before="0" w:after="0" w:line="413" w:lineRule="exact"/>
        <w:ind w:left="0" w:right="0" w:firstLine="0"/>
        <w:jc w:val="left"/>
      </w:pPr>
      <w:bookmarkStart w:id="70" w:name="bookmark70"/>
      <w:bookmarkStart w:id="71" w:name="bookmark71"/>
      <w:bookmarkStart w:id="72" w:name="bookmark72"/>
      <w:bookmarkStart w:id="73" w:name="bookmark73"/>
      <w:r>
        <w:rPr>
          <w:color w:val="000000"/>
          <w:spacing w:val="0"/>
          <w:w w:val="100"/>
          <w:position w:val="0"/>
          <w:lang w:val="zh-TW" w:eastAsia="zh-TW" w:bidi="zh-TW"/>
        </w:rPr>
        <w:t>3</w:t>
      </w:r>
      <w:bookmarkEnd w:id="72"/>
      <w:r>
        <w:rPr>
          <w:color w:val="000000"/>
          <w:spacing w:val="0"/>
          <w:w w:val="100"/>
          <w:position w:val="0"/>
          <w:lang w:val="zh-TW" w:eastAsia="zh-TW" w:bidi="zh-TW"/>
        </w:rPr>
        <w:t>.11</w:t>
      </w:r>
      <w:bookmarkEnd w:id="70"/>
      <w:bookmarkEnd w:id="71"/>
      <w:bookmarkEnd w:id="73"/>
    </w:p>
    <w:p>
      <w:pPr>
        <w:pStyle w:val="Style6"/>
        <w:keepNext w:val="0"/>
        <w:keepLines w:val="0"/>
        <w:widowControl w:val="0"/>
        <w:shd w:val="clear" w:color="auto" w:fill="auto"/>
        <w:bidi w:val="0"/>
        <w:spacing w:before="0" w:after="0" w:line="413" w:lineRule="exact"/>
        <w:ind w:left="0" w:right="0" w:firstLine="420"/>
        <w:jc w:val="left"/>
        <w:rPr>
          <w:sz w:val="22"/>
          <w:szCs w:val="22"/>
        </w:rPr>
      </w:pPr>
      <w:r>
        <w:rPr>
          <w:rFonts w:ascii="SimSun" w:eastAsia="SimSun" w:hAnsi="SimSun" w:cs="SimSun"/>
          <w:color w:val="000000"/>
          <w:spacing w:val="0"/>
          <w:w w:val="100"/>
          <w:position w:val="0"/>
          <w:sz w:val="20"/>
          <w:szCs w:val="20"/>
          <w:lang w:val="zh-TW" w:eastAsia="zh-TW" w:bidi="zh-TW"/>
        </w:rPr>
        <w:t xml:space="preserve">不符合 </w:t>
      </w:r>
      <w:r>
        <w:rPr>
          <w:rFonts w:ascii="Times New Roman" w:eastAsia="Times New Roman" w:hAnsi="Times New Roman" w:cs="Times New Roman"/>
          <w:b w:val="0"/>
          <w:bCs w:val="0"/>
          <w:color w:val="000000"/>
          <w:spacing w:val="0"/>
          <w:w w:val="100"/>
          <w:position w:val="0"/>
          <w:sz w:val="22"/>
          <w:szCs w:val="22"/>
          <w:lang w:val="en-US" w:eastAsia="en-US" w:bidi="en-US"/>
        </w:rPr>
        <w:t>nonconformity</w:t>
      </w:r>
    </w:p>
    <w:p>
      <w:pPr>
        <w:pStyle w:val="Style27"/>
        <w:keepNext w:val="0"/>
        <w:keepLines w:val="0"/>
        <w:widowControl w:val="0"/>
        <w:shd w:val="clear" w:color="auto" w:fill="auto"/>
        <w:bidi w:val="0"/>
        <w:spacing w:before="0" w:after="160" w:line="413" w:lineRule="exact"/>
        <w:ind w:left="0" w:right="0" w:firstLine="420"/>
        <w:jc w:val="left"/>
      </w:pPr>
      <w:r>
        <w:rPr>
          <w:color w:val="000000"/>
          <w:spacing w:val="0"/>
          <w:w w:val="100"/>
          <w:position w:val="0"/>
        </w:rPr>
        <w:t>未满足要求。</w:t>
      </w:r>
    </w:p>
    <w:p>
      <w:pPr>
        <w:pStyle w:val="Style2"/>
        <w:keepNext w:val="0"/>
        <w:keepLines w:val="0"/>
        <w:widowControl w:val="0"/>
        <w:shd w:val="clear" w:color="auto" w:fill="auto"/>
        <w:bidi w:val="0"/>
        <w:spacing w:before="0" w:after="0" w:line="240" w:lineRule="auto"/>
        <w:ind w:left="0" w:right="0" w:firstLine="420"/>
        <w:jc w:val="left"/>
      </w:pP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GB/T 19000-2008, 3.6.2</w:t>
      </w: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 GB/T 24001-2004, 3.15</w:t>
      </w:r>
      <w:r>
        <w:rPr>
          <w:rFonts w:ascii="SimSun" w:eastAsia="SimSun" w:hAnsi="SimSun" w:cs="SimSun"/>
          <w:color w:val="000000"/>
          <w:spacing w:val="0"/>
          <w:w w:val="100"/>
          <w:position w:val="0"/>
          <w:lang w:val="en-US" w:eastAsia="en-US" w:bidi="en-US"/>
        </w:rPr>
        <w:t>]</w:t>
      </w:r>
    </w:p>
    <w:p>
      <w:pPr>
        <w:pStyle w:val="Style32"/>
        <w:keepNext w:val="0"/>
        <w:keepLines w:val="0"/>
        <w:widowControl w:val="0"/>
        <w:shd w:val="clear" w:color="auto" w:fill="auto"/>
        <w:bidi w:val="0"/>
        <w:spacing w:before="0" w:after="0" w:line="408" w:lineRule="exact"/>
        <w:ind w:left="0" w:right="0" w:firstLine="420"/>
        <w:jc w:val="left"/>
      </w:pPr>
      <w:r>
        <w:rPr>
          <w:color w:val="000000"/>
          <w:spacing w:val="0"/>
          <w:w w:val="100"/>
          <w:position w:val="0"/>
        </w:rPr>
        <w:t>注：不符合可以是对下述要求的任何偏离：</w:t>
      </w:r>
    </w:p>
    <w:p>
      <w:pPr>
        <w:pStyle w:val="Style32"/>
        <w:keepNext w:val="0"/>
        <w:keepLines w:val="0"/>
        <w:widowControl w:val="0"/>
        <w:shd w:val="clear" w:color="auto" w:fill="auto"/>
        <w:bidi w:val="0"/>
        <w:spacing w:before="0" w:after="160" w:line="408" w:lineRule="exact"/>
        <w:ind w:left="0" w:right="0" w:firstLine="840"/>
        <w:jc w:val="left"/>
      </w:pPr>
      <w:r>
        <w:rPr>
          <w:color w:val="000000"/>
          <w:spacing w:val="0"/>
          <w:w w:val="100"/>
          <w:position w:val="0"/>
        </w:rPr>
        <w:t>—有关的工作标准、惯例、程序、法律法规要求等；</w:t>
      </w:r>
    </w:p>
    <w:p>
      <w:pPr>
        <w:pStyle w:val="Style32"/>
        <w:keepNext w:val="0"/>
        <w:keepLines w:val="0"/>
        <w:widowControl w:val="0"/>
        <w:shd w:val="clear" w:color="auto" w:fill="auto"/>
        <w:bidi w:val="0"/>
        <w:spacing w:before="0" w:after="0" w:line="240" w:lineRule="auto"/>
        <w:ind w:left="0" w:right="0" w:firstLine="840"/>
        <w:jc w:val="left"/>
      </w:pPr>
      <w:r>
        <w:rPr>
          <w:b/>
          <w:bCs/>
          <w:color w:val="000000"/>
          <w:spacing w:val="0"/>
          <w:w w:val="100"/>
          <w:position w:val="0"/>
          <w:lang w:val="en-US" w:eastAsia="en-US" w:bidi="en-US"/>
        </w:rPr>
        <w:t>—</w:t>
      </w:r>
      <w:r>
        <w:rPr>
          <w:b/>
          <w:bCs/>
          <w:color w:val="000000"/>
          <w:spacing w:val="0"/>
          <w:w w:val="100"/>
          <w:position w:val="0"/>
        </w:rPr>
        <w:t>职业健康安全管理体系（</w:t>
      </w:r>
      <w:r>
        <w:rPr>
          <w:b/>
          <w:bCs/>
          <w:color w:val="000000"/>
          <w:spacing w:val="0"/>
          <w:w w:val="100"/>
          <w:position w:val="0"/>
          <w:lang w:val="en-US" w:eastAsia="en-US" w:bidi="en-US"/>
        </w:rPr>
        <w:t>3.13）</w:t>
      </w:r>
      <w:r>
        <w:rPr>
          <w:color w:val="000000"/>
          <w:spacing w:val="0"/>
          <w:w w:val="100"/>
          <w:position w:val="0"/>
        </w:rPr>
        <w:t>要求。</w:t>
      </w:r>
    </w:p>
    <w:p>
      <w:pPr>
        <w:pStyle w:val="Style48"/>
        <w:keepNext/>
        <w:keepLines/>
        <w:widowControl w:val="0"/>
        <w:shd w:val="clear" w:color="auto" w:fill="auto"/>
        <w:bidi w:val="0"/>
        <w:spacing w:before="0" w:after="0" w:line="418" w:lineRule="exact"/>
        <w:ind w:left="0" w:right="0" w:firstLine="0"/>
        <w:jc w:val="left"/>
      </w:pPr>
      <w:bookmarkStart w:id="74" w:name="bookmark74"/>
      <w:bookmarkStart w:id="75" w:name="bookmark75"/>
      <w:bookmarkStart w:id="76" w:name="bookmark76"/>
      <w:bookmarkStart w:id="77" w:name="bookmark77"/>
      <w:r>
        <w:rPr>
          <w:color w:val="000000"/>
          <w:spacing w:val="0"/>
          <w:w w:val="100"/>
          <w:position w:val="0"/>
          <w:lang w:val="en-US" w:eastAsia="en-US" w:bidi="en-US"/>
        </w:rPr>
        <w:t>3</w:t>
      </w:r>
      <w:bookmarkEnd w:id="76"/>
      <w:r>
        <w:rPr>
          <w:color w:val="000000"/>
          <w:spacing w:val="0"/>
          <w:w w:val="100"/>
          <w:position w:val="0"/>
          <w:lang w:val="en-US" w:eastAsia="en-US" w:bidi="en-US"/>
        </w:rPr>
        <w:t>.12</w:t>
      </w:r>
      <w:bookmarkEnd w:id="74"/>
      <w:bookmarkEnd w:id="75"/>
      <w:bookmarkEnd w:id="77"/>
    </w:p>
    <w:p>
      <w:pPr>
        <w:pStyle w:val="Style2"/>
        <w:keepNext w:val="0"/>
        <w:keepLines w:val="0"/>
        <w:widowControl w:val="0"/>
        <w:shd w:val="clear" w:color="auto" w:fill="auto"/>
        <w:bidi w:val="0"/>
        <w:spacing w:before="0" w:after="0" w:line="418" w:lineRule="exact"/>
        <w:ind w:left="0" w:right="0" w:firstLine="440"/>
        <w:jc w:val="left"/>
        <w:rPr>
          <w:sz w:val="22"/>
          <w:szCs w:val="22"/>
        </w:rPr>
      </w:pPr>
      <w:r>
        <w:rPr>
          <w:rFonts w:ascii="SimSun" w:eastAsia="SimSun" w:hAnsi="SimSun" w:cs="SimSun"/>
          <w:b/>
          <w:bCs/>
          <w:color w:val="000000"/>
          <w:spacing w:val="0"/>
          <w:w w:val="100"/>
          <w:position w:val="0"/>
          <w:sz w:val="20"/>
          <w:szCs w:val="20"/>
          <w:lang w:val="zh-TW" w:eastAsia="zh-TW" w:bidi="zh-TW"/>
        </w:rPr>
        <w:t>职业健康安全</w:t>
      </w:r>
      <w:r>
        <w:rPr>
          <w:rFonts w:ascii="SimSun" w:eastAsia="SimSun" w:hAnsi="SimSun" w:cs="SimSun"/>
          <w:color w:val="000000"/>
          <w:spacing w:val="0"/>
          <w:w w:val="100"/>
          <w:position w:val="0"/>
          <w:sz w:val="22"/>
          <w:szCs w:val="22"/>
          <w:lang w:val="zh-TW" w:eastAsia="zh-TW" w:bidi="zh-TW"/>
        </w:rPr>
        <w:t>（</w:t>
      </w:r>
      <w:r>
        <w:rPr>
          <w:rFonts w:ascii="Times New Roman" w:eastAsia="Times New Roman" w:hAnsi="Times New Roman" w:cs="Times New Roman"/>
          <w:color w:val="000000"/>
          <w:spacing w:val="0"/>
          <w:w w:val="100"/>
          <w:position w:val="0"/>
          <w:sz w:val="22"/>
          <w:szCs w:val="22"/>
          <w:lang w:val="en-US" w:eastAsia="en-US" w:bidi="en-US"/>
        </w:rPr>
        <w:t>OH&amp;S） occupational health and safety （OH&amp;S）</w:t>
      </w:r>
    </w:p>
    <w:p>
      <w:pPr>
        <w:pStyle w:val="Style27"/>
        <w:keepNext w:val="0"/>
        <w:keepLines w:val="0"/>
        <w:widowControl w:val="0"/>
        <w:shd w:val="clear" w:color="auto" w:fill="auto"/>
        <w:bidi w:val="0"/>
        <w:spacing w:before="0" w:after="0" w:line="418" w:lineRule="exact"/>
        <w:ind w:left="0" w:right="0" w:firstLine="440"/>
        <w:jc w:val="left"/>
      </w:pPr>
      <w:r>
        <w:rPr>
          <w:color w:val="000000"/>
          <w:spacing w:val="0"/>
          <w:w w:val="100"/>
          <w:position w:val="0"/>
        </w:rPr>
        <w:t>影响或可能影响工</w:t>
      </w:r>
      <w:r>
        <w:rPr>
          <w:b/>
          <w:bCs/>
          <w:color w:val="000000"/>
          <w:spacing w:val="0"/>
          <w:w w:val="100"/>
          <w:position w:val="0"/>
        </w:rPr>
        <w:t>作场所</w:t>
      </w:r>
      <w:r>
        <w:rPr>
          <w:b/>
          <w:bCs/>
          <w:color w:val="000000"/>
          <w:spacing w:val="0"/>
          <w:w w:val="100"/>
          <w:position w:val="0"/>
          <w:lang w:val="en-US" w:eastAsia="en-US" w:bidi="en-US"/>
        </w:rPr>
        <w:t>（</w:t>
      </w:r>
      <w:r>
        <w:rPr>
          <w:rFonts w:ascii="Times New Roman" w:eastAsia="Times New Roman" w:hAnsi="Times New Roman" w:cs="Times New Roman"/>
          <w:b/>
          <w:bCs/>
          <w:color w:val="000000"/>
          <w:spacing w:val="0"/>
          <w:w w:val="100"/>
          <w:position w:val="0"/>
          <w:lang w:val="en-US" w:eastAsia="en-US" w:bidi="en-US"/>
        </w:rPr>
        <w:t>3.23）</w:t>
      </w:r>
      <w:r>
        <w:rPr>
          <w:color w:val="000000"/>
          <w:spacing w:val="0"/>
          <w:w w:val="100"/>
          <w:position w:val="0"/>
        </w:rPr>
        <w:t>内的员工或其他工作人员（包括临时工和承包方员工）、访问者 或其他人员的健康安全的条件和因素。</w:t>
      </w:r>
    </w:p>
    <w:p>
      <w:pPr>
        <w:pStyle w:val="Style32"/>
        <w:keepNext w:val="0"/>
        <w:keepLines w:val="0"/>
        <w:widowControl w:val="0"/>
        <w:shd w:val="clear" w:color="auto" w:fill="auto"/>
        <w:bidi w:val="0"/>
        <w:spacing w:before="0" w:after="0" w:line="408" w:lineRule="exact"/>
        <w:ind w:left="0" w:right="0" w:firstLine="420"/>
        <w:jc w:val="left"/>
      </w:pPr>
      <w:r>
        <w:rPr>
          <w:color w:val="000000"/>
          <w:spacing w:val="0"/>
          <w:w w:val="100"/>
          <w:position w:val="0"/>
        </w:rPr>
        <w:t>注：组织须遵守关于工作场所附近或暴露于工作场所活动的人员的健康安全方面的法律法规要求。</w:t>
      </w:r>
    </w:p>
    <w:p>
      <w:pPr>
        <w:pStyle w:val="Style48"/>
        <w:keepNext/>
        <w:keepLines/>
        <w:widowControl w:val="0"/>
        <w:shd w:val="clear" w:color="auto" w:fill="auto"/>
        <w:bidi w:val="0"/>
        <w:spacing w:before="0" w:after="0" w:line="408" w:lineRule="exact"/>
        <w:ind w:left="0" w:right="0" w:firstLine="0"/>
        <w:jc w:val="left"/>
      </w:pPr>
      <w:bookmarkStart w:id="78" w:name="bookmark78"/>
      <w:bookmarkStart w:id="79" w:name="bookmark79"/>
      <w:bookmarkStart w:id="80" w:name="bookmark80"/>
      <w:bookmarkStart w:id="81" w:name="bookmark81"/>
      <w:r>
        <w:rPr>
          <w:color w:val="000000"/>
          <w:spacing w:val="0"/>
          <w:w w:val="100"/>
          <w:position w:val="0"/>
          <w:lang w:val="zh-TW" w:eastAsia="zh-TW" w:bidi="zh-TW"/>
        </w:rPr>
        <w:t>3</w:t>
      </w:r>
      <w:bookmarkEnd w:id="80"/>
      <w:r>
        <w:rPr>
          <w:color w:val="000000"/>
          <w:spacing w:val="0"/>
          <w:w w:val="100"/>
          <w:position w:val="0"/>
          <w:lang w:val="zh-TW" w:eastAsia="zh-TW" w:bidi="zh-TW"/>
        </w:rPr>
        <w:t>.13</w:t>
      </w:r>
      <w:bookmarkEnd w:id="78"/>
      <w:bookmarkEnd w:id="79"/>
      <w:bookmarkEnd w:id="81"/>
    </w:p>
    <w:p>
      <w:pPr>
        <w:pStyle w:val="Style2"/>
        <w:keepNext w:val="0"/>
        <w:keepLines w:val="0"/>
        <w:widowControl w:val="0"/>
        <w:shd w:val="clear" w:color="auto" w:fill="auto"/>
        <w:bidi w:val="0"/>
        <w:spacing w:before="0" w:after="0" w:line="408" w:lineRule="exact"/>
        <w:ind w:left="0" w:right="0" w:firstLine="420"/>
        <w:jc w:val="left"/>
        <w:rPr>
          <w:sz w:val="22"/>
          <w:szCs w:val="22"/>
        </w:rPr>
      </w:pPr>
      <w:r>
        <w:rPr>
          <w:rFonts w:ascii="SimSun" w:eastAsia="SimSun" w:hAnsi="SimSun" w:cs="SimSun"/>
          <w:b/>
          <w:bCs/>
          <w:color w:val="000000"/>
          <w:spacing w:val="0"/>
          <w:w w:val="100"/>
          <w:position w:val="0"/>
          <w:sz w:val="20"/>
          <w:szCs w:val="20"/>
          <w:lang w:val="zh-TW" w:eastAsia="zh-TW" w:bidi="zh-TW"/>
        </w:rPr>
        <w:t>职业健康安全管理体系</w:t>
      </w:r>
      <w:r>
        <w:rPr>
          <w:rFonts w:ascii="Times New Roman" w:eastAsia="Times New Roman" w:hAnsi="Times New Roman" w:cs="Times New Roman"/>
          <w:color w:val="000000"/>
          <w:spacing w:val="0"/>
          <w:w w:val="100"/>
          <w:position w:val="0"/>
          <w:sz w:val="22"/>
          <w:szCs w:val="22"/>
          <w:lang w:val="en-US" w:eastAsia="en-US" w:bidi="en-US"/>
        </w:rPr>
        <w:t>OH&amp;S management system</w:t>
      </w:r>
    </w:p>
    <w:p>
      <w:pPr>
        <w:pStyle w:val="Style27"/>
        <w:keepNext w:val="0"/>
        <w:keepLines w:val="0"/>
        <w:widowControl w:val="0"/>
        <w:shd w:val="clear" w:color="auto" w:fill="auto"/>
        <w:bidi w:val="0"/>
        <w:spacing w:before="0" w:after="0" w:line="408" w:lineRule="exact"/>
        <w:ind w:left="0" w:right="0" w:firstLine="440"/>
        <w:jc w:val="left"/>
      </w:pPr>
      <w:r>
        <w:rPr>
          <w:color w:val="000000"/>
          <w:spacing w:val="0"/>
          <w:w w:val="100"/>
          <w:position w:val="0"/>
        </w:rPr>
        <w:t>组织</w:t>
      </w:r>
      <w:r>
        <w:rPr>
          <w:b/>
          <w:bCs/>
          <w:color w:val="000000"/>
          <w:spacing w:val="0"/>
          <w:w w:val="100"/>
          <w:position w:val="0"/>
        </w:rPr>
        <w:t>（</w:t>
      </w:r>
      <w:r>
        <w:rPr>
          <w:rFonts w:ascii="Times New Roman" w:eastAsia="Times New Roman" w:hAnsi="Times New Roman" w:cs="Times New Roman"/>
          <w:b/>
          <w:bCs/>
          <w:color w:val="000000"/>
          <w:spacing w:val="0"/>
          <w:w w:val="100"/>
          <w:position w:val="0"/>
          <w:lang w:val="en-US" w:eastAsia="en-US" w:bidi="en-US"/>
        </w:rPr>
        <w:t>3.17）</w:t>
      </w:r>
      <w:r>
        <w:rPr>
          <w:color w:val="000000"/>
          <w:spacing w:val="0"/>
          <w:w w:val="100"/>
          <w:position w:val="0"/>
        </w:rPr>
        <w:t>管理体系的一部分，用于制定和实施组织的职</w:t>
      </w:r>
      <w:r>
        <w:rPr>
          <w:b/>
          <w:bCs/>
          <w:color w:val="000000"/>
          <w:spacing w:val="0"/>
          <w:w w:val="100"/>
          <w:position w:val="0"/>
        </w:rPr>
        <w:t>业健康安全方针（</w:t>
      </w:r>
      <w:r>
        <w:rPr>
          <w:rFonts w:ascii="Times New Roman" w:eastAsia="Times New Roman" w:hAnsi="Times New Roman" w:cs="Times New Roman"/>
          <w:b/>
          <w:bCs/>
          <w:color w:val="000000"/>
          <w:spacing w:val="0"/>
          <w:w w:val="100"/>
          <w:position w:val="0"/>
          <w:lang w:val="en-US" w:eastAsia="en-US" w:bidi="en-US"/>
        </w:rPr>
        <w:t>3.16）</w:t>
      </w:r>
      <w:r>
        <w:rPr>
          <w:color w:val="000000"/>
          <w:spacing w:val="0"/>
          <w:w w:val="100"/>
          <w:position w:val="0"/>
        </w:rPr>
        <w:t xml:space="preserve">并管理其职业 </w:t>
      </w:r>
      <w:r>
        <w:rPr>
          <w:b/>
          <w:bCs/>
          <w:color w:val="000000"/>
          <w:spacing w:val="0"/>
          <w:w w:val="100"/>
          <w:position w:val="0"/>
        </w:rPr>
        <w:t>健康安全风险（</w:t>
      </w:r>
      <w:r>
        <w:rPr>
          <w:rFonts w:ascii="Times New Roman" w:eastAsia="Times New Roman" w:hAnsi="Times New Roman" w:cs="Times New Roman"/>
          <w:b/>
          <w:bCs/>
          <w:color w:val="000000"/>
          <w:spacing w:val="0"/>
          <w:w w:val="100"/>
          <w:position w:val="0"/>
          <w:lang w:val="en-US" w:eastAsia="en-US" w:bidi="en-US"/>
        </w:rPr>
        <w:t>3.21）</w:t>
      </w:r>
      <w:r>
        <w:rPr>
          <w:color w:val="000000"/>
          <w:spacing w:val="0"/>
          <w:w w:val="100"/>
          <w:position w:val="0"/>
        </w:rPr>
        <w:t>。</w:t>
      </w:r>
    </w:p>
    <w:p>
      <w:pPr>
        <w:pStyle w:val="Style32"/>
        <w:keepNext w:val="0"/>
        <w:keepLines w:val="0"/>
        <w:widowControl w:val="0"/>
        <w:shd w:val="clear" w:color="auto" w:fill="auto"/>
        <w:bidi w:val="0"/>
        <w:spacing w:before="0" w:after="0" w:line="408" w:lineRule="exact"/>
        <w:ind w:left="0" w:right="0" w:firstLine="420"/>
        <w:jc w:val="left"/>
      </w:pPr>
      <w:r>
        <w:rPr>
          <w:color w:val="000000"/>
          <w:spacing w:val="0"/>
          <w:w w:val="100"/>
          <w:position w:val="0"/>
        </w:rPr>
        <w:t>注</w:t>
      </w:r>
      <w:r>
        <w:rPr>
          <w:color w:val="000000"/>
          <w:spacing w:val="0"/>
          <w:w w:val="100"/>
          <w:position w:val="0"/>
          <w:sz w:val="18"/>
          <w:szCs w:val="18"/>
        </w:rPr>
        <w:t>1</w:t>
      </w:r>
      <w:r>
        <w:rPr>
          <w:color w:val="000000"/>
          <w:spacing w:val="0"/>
          <w:w w:val="100"/>
          <w:position w:val="0"/>
        </w:rPr>
        <w:t>管理体系是用于制定方针和目标并实现这些目标的一组相互关联的要素。</w:t>
      </w:r>
    </w:p>
    <w:p>
      <w:pPr>
        <w:pStyle w:val="Style32"/>
        <w:keepNext w:val="0"/>
        <w:keepLines w:val="0"/>
        <w:widowControl w:val="0"/>
        <w:shd w:val="clear" w:color="auto" w:fill="auto"/>
        <w:bidi w:val="0"/>
        <w:spacing w:before="0" w:after="0" w:line="408" w:lineRule="exact"/>
        <w:ind w:left="920" w:right="0" w:hanging="480"/>
        <w:jc w:val="left"/>
      </w:pPr>
      <w:r>
        <w:rPr>
          <w:color w:val="000000"/>
          <w:spacing w:val="0"/>
          <w:w w:val="100"/>
          <w:position w:val="0"/>
        </w:rPr>
        <w:t>注</w:t>
      </w:r>
      <w:r>
        <w:rPr>
          <w:color w:val="000000"/>
          <w:spacing w:val="0"/>
          <w:w w:val="100"/>
          <w:position w:val="0"/>
          <w:sz w:val="18"/>
          <w:szCs w:val="18"/>
        </w:rPr>
        <w:t>2：</w:t>
      </w:r>
      <w:r>
        <w:rPr>
          <w:color w:val="000000"/>
          <w:spacing w:val="0"/>
          <w:w w:val="100"/>
          <w:position w:val="0"/>
        </w:rPr>
        <w:t>管理体系包括组织结构、策划活动（例如：包括风险评价、目标建立等）、职责、惯例、</w:t>
      </w:r>
      <w:r>
        <w:rPr>
          <w:b/>
          <w:bCs/>
          <w:color w:val="000000"/>
          <w:spacing w:val="0"/>
          <w:w w:val="100"/>
          <w:position w:val="0"/>
        </w:rPr>
        <w:t>程序（</w:t>
      </w:r>
      <w:r>
        <w:rPr>
          <w:b/>
          <w:bCs/>
          <w:color w:val="000000"/>
          <w:spacing w:val="0"/>
          <w:w w:val="100"/>
          <w:position w:val="0"/>
          <w:lang w:val="en-US" w:eastAsia="en-US" w:bidi="en-US"/>
        </w:rPr>
        <w:t>3.19）</w:t>
      </w:r>
      <w:r>
        <w:rPr>
          <w:color w:val="000000"/>
          <w:spacing w:val="0"/>
          <w:w w:val="100"/>
          <w:position w:val="0"/>
        </w:rPr>
        <w:t>、过 程和资源。</w:t>
      </w:r>
    </w:p>
    <w:p>
      <w:pPr>
        <w:pStyle w:val="Style13"/>
        <w:keepNext w:val="0"/>
        <w:keepLines w:val="0"/>
        <w:widowControl w:val="0"/>
        <w:shd w:val="clear" w:color="auto" w:fill="auto"/>
        <w:bidi w:val="0"/>
        <w:spacing w:before="0" w:after="0" w:line="408" w:lineRule="exact"/>
        <w:ind w:left="0" w:right="0" w:firstLine="420"/>
        <w:jc w:val="left"/>
        <w:rPr>
          <w:sz w:val="17"/>
          <w:szCs w:val="17"/>
        </w:rPr>
      </w:pPr>
      <w:r>
        <w:rPr>
          <w:color w:val="000000"/>
          <w:spacing w:val="0"/>
          <w:w w:val="100"/>
          <w:position w:val="0"/>
          <w:sz w:val="17"/>
          <w:szCs w:val="17"/>
          <w:lang w:val="zh-TW" w:eastAsia="zh-TW" w:bidi="zh-TW"/>
        </w:rPr>
        <w:t xml:space="preserve">注 </w:t>
      </w:r>
      <w:r>
        <w:rPr>
          <w:rFonts w:ascii="Times New Roman" w:eastAsia="Times New Roman" w:hAnsi="Times New Roman" w:cs="Times New Roman"/>
          <w:color w:val="000000"/>
          <w:spacing w:val="0"/>
          <w:w w:val="100"/>
          <w:position w:val="0"/>
          <w:sz w:val="18"/>
          <w:szCs w:val="18"/>
          <w:lang w:val="zh-TW" w:eastAsia="zh-TW" w:bidi="zh-TW"/>
        </w:rPr>
        <w:t>3</w:t>
      </w:r>
      <w:r>
        <w:rPr>
          <w:color w:val="000000"/>
          <w:spacing w:val="0"/>
          <w:w w:val="100"/>
          <w:position w:val="0"/>
          <w:sz w:val="18"/>
          <w:szCs w:val="18"/>
          <w:lang w:val="zh-TW" w:eastAsia="zh-TW" w:bidi="zh-TW"/>
        </w:rPr>
        <w:t>：</w:t>
      </w:r>
      <w:r>
        <w:rPr>
          <w:color w:val="000000"/>
          <w:spacing w:val="0"/>
          <w:w w:val="100"/>
          <w:position w:val="0"/>
          <w:sz w:val="17"/>
          <w:szCs w:val="17"/>
          <w:lang w:val="zh-TW" w:eastAsia="zh-TW" w:bidi="zh-TW"/>
        </w:rPr>
        <w:t>改编自</w:t>
      </w:r>
      <w:r>
        <w:rPr>
          <w:rFonts w:ascii="Times New Roman" w:eastAsia="Times New Roman" w:hAnsi="Times New Roman" w:cs="Times New Roman"/>
          <w:color w:val="000000"/>
          <w:spacing w:val="0"/>
          <w:w w:val="100"/>
          <w:position w:val="0"/>
          <w:sz w:val="18"/>
          <w:szCs w:val="18"/>
          <w:lang w:val="en-US" w:eastAsia="en-US" w:bidi="en-US"/>
        </w:rPr>
        <w:t xml:space="preserve">GB/T 24001-2004, </w:t>
      </w:r>
      <w:r>
        <w:rPr>
          <w:rFonts w:ascii="Times New Roman" w:eastAsia="Times New Roman" w:hAnsi="Times New Roman" w:cs="Times New Roman"/>
          <w:color w:val="000000"/>
          <w:spacing w:val="0"/>
          <w:w w:val="100"/>
          <w:position w:val="0"/>
          <w:sz w:val="18"/>
          <w:szCs w:val="18"/>
          <w:lang w:val="zh-TW" w:eastAsia="zh-TW" w:bidi="zh-TW"/>
        </w:rPr>
        <w:t>3.8</w:t>
      </w:r>
      <w:r>
        <w:rPr>
          <w:color w:val="000000"/>
          <w:spacing w:val="0"/>
          <w:w w:val="100"/>
          <w:position w:val="0"/>
          <w:sz w:val="17"/>
          <w:szCs w:val="17"/>
          <w:lang w:val="zh-TW" w:eastAsia="zh-TW" w:bidi="zh-TW"/>
        </w:rPr>
        <w:t>。</w:t>
      </w:r>
    </w:p>
    <w:p>
      <w:pPr>
        <w:pStyle w:val="Style48"/>
        <w:keepNext/>
        <w:keepLines/>
        <w:widowControl w:val="0"/>
        <w:shd w:val="clear" w:color="auto" w:fill="auto"/>
        <w:bidi w:val="0"/>
        <w:spacing w:before="0" w:after="0" w:line="413" w:lineRule="exact"/>
        <w:ind w:left="0" w:right="0" w:firstLine="0"/>
        <w:jc w:val="left"/>
      </w:pPr>
      <w:bookmarkStart w:id="82" w:name="bookmark82"/>
      <w:bookmarkStart w:id="83" w:name="bookmark83"/>
      <w:bookmarkStart w:id="84" w:name="bookmark84"/>
      <w:bookmarkStart w:id="85" w:name="bookmark85"/>
      <w:r>
        <w:rPr>
          <w:color w:val="000000"/>
          <w:spacing w:val="0"/>
          <w:w w:val="100"/>
          <w:position w:val="0"/>
          <w:lang w:val="en-US" w:eastAsia="en-US" w:bidi="en-US"/>
        </w:rPr>
        <w:t>3</w:t>
      </w:r>
      <w:bookmarkEnd w:id="84"/>
      <w:r>
        <w:rPr>
          <w:color w:val="000000"/>
          <w:spacing w:val="0"/>
          <w:w w:val="100"/>
          <w:position w:val="0"/>
          <w:lang w:val="en-US" w:eastAsia="en-US" w:bidi="en-US"/>
        </w:rPr>
        <w:t>.14</w:t>
      </w:r>
      <w:bookmarkEnd w:id="82"/>
      <w:bookmarkEnd w:id="83"/>
      <w:bookmarkEnd w:id="85"/>
    </w:p>
    <w:p>
      <w:pPr>
        <w:pStyle w:val="Style2"/>
        <w:keepNext w:val="0"/>
        <w:keepLines w:val="0"/>
        <w:widowControl w:val="0"/>
        <w:shd w:val="clear" w:color="auto" w:fill="auto"/>
        <w:bidi w:val="0"/>
        <w:spacing w:before="0" w:after="0" w:line="413" w:lineRule="exact"/>
        <w:ind w:left="0" w:right="0" w:firstLine="420"/>
        <w:jc w:val="left"/>
        <w:rPr>
          <w:sz w:val="22"/>
          <w:szCs w:val="22"/>
        </w:rPr>
      </w:pPr>
      <w:r>
        <w:rPr>
          <w:rFonts w:ascii="SimSun" w:eastAsia="SimSun" w:hAnsi="SimSun" w:cs="SimSun"/>
          <w:b/>
          <w:bCs/>
          <w:color w:val="000000"/>
          <w:spacing w:val="0"/>
          <w:w w:val="100"/>
          <w:position w:val="0"/>
          <w:sz w:val="20"/>
          <w:szCs w:val="20"/>
          <w:lang w:val="zh-TW" w:eastAsia="zh-TW" w:bidi="zh-TW"/>
        </w:rPr>
        <w:t>职业健康安全目标</w:t>
      </w:r>
      <w:r>
        <w:rPr>
          <w:rFonts w:ascii="Times New Roman" w:eastAsia="Times New Roman" w:hAnsi="Times New Roman" w:cs="Times New Roman"/>
          <w:color w:val="000000"/>
          <w:spacing w:val="0"/>
          <w:w w:val="100"/>
          <w:position w:val="0"/>
          <w:sz w:val="22"/>
          <w:szCs w:val="22"/>
          <w:lang w:val="en-US" w:eastAsia="en-US" w:bidi="en-US"/>
        </w:rPr>
        <w:t>OH&amp;S objective</w:t>
      </w:r>
    </w:p>
    <w:p>
      <w:pPr>
        <w:pStyle w:val="Style27"/>
        <w:keepNext w:val="0"/>
        <w:keepLines w:val="0"/>
        <w:widowControl w:val="0"/>
        <w:shd w:val="clear" w:color="auto" w:fill="auto"/>
        <w:bidi w:val="0"/>
        <w:spacing w:before="0" w:after="0" w:line="413" w:lineRule="exact"/>
        <w:ind w:left="0" w:right="0" w:firstLine="420"/>
        <w:jc w:val="left"/>
      </w:pPr>
      <w:r>
        <w:rPr>
          <w:b/>
          <w:bCs/>
          <w:color w:val="000000"/>
          <w:spacing w:val="0"/>
          <w:w w:val="100"/>
          <w:position w:val="0"/>
        </w:rPr>
        <w:t>组织（</w:t>
      </w:r>
      <w:r>
        <w:rPr>
          <w:rFonts w:ascii="Times New Roman" w:eastAsia="Times New Roman" w:hAnsi="Times New Roman" w:cs="Times New Roman"/>
          <w:b/>
          <w:bCs/>
          <w:color w:val="000000"/>
          <w:spacing w:val="0"/>
          <w:w w:val="100"/>
          <w:position w:val="0"/>
          <w:lang w:val="en-US" w:eastAsia="en-US" w:bidi="en-US"/>
        </w:rPr>
        <w:t>3.17）</w:t>
      </w:r>
      <w:r>
        <w:rPr>
          <w:b/>
          <w:bCs/>
          <w:color w:val="000000"/>
          <w:spacing w:val="0"/>
          <w:w w:val="100"/>
          <w:position w:val="0"/>
        </w:rPr>
        <w:t>自我</w:t>
      </w:r>
      <w:r>
        <w:rPr>
          <w:color w:val="000000"/>
          <w:spacing w:val="0"/>
          <w:w w:val="100"/>
          <w:position w:val="0"/>
        </w:rPr>
        <w:t>设定的</w:t>
      </w:r>
      <w:r>
        <w:rPr>
          <w:b/>
          <w:bCs/>
          <w:color w:val="000000"/>
          <w:spacing w:val="0"/>
          <w:w w:val="100"/>
          <w:position w:val="0"/>
        </w:rPr>
        <w:t>在职业健康安全绩效（</w:t>
      </w:r>
      <w:r>
        <w:rPr>
          <w:rFonts w:ascii="Times New Roman" w:eastAsia="Times New Roman" w:hAnsi="Times New Roman" w:cs="Times New Roman"/>
          <w:b/>
          <w:bCs/>
          <w:color w:val="000000"/>
          <w:spacing w:val="0"/>
          <w:w w:val="100"/>
          <w:position w:val="0"/>
          <w:lang w:val="en-US" w:eastAsia="en-US" w:bidi="en-US"/>
        </w:rPr>
        <w:t>3.15）</w:t>
      </w:r>
      <w:r>
        <w:rPr>
          <w:color w:val="000000"/>
          <w:spacing w:val="0"/>
          <w:w w:val="100"/>
          <w:position w:val="0"/>
        </w:rPr>
        <w:t>方面要达到的职业健康安全目的。</w:t>
      </w:r>
    </w:p>
    <w:p>
      <w:pPr>
        <w:pStyle w:val="Style32"/>
        <w:keepNext w:val="0"/>
        <w:keepLines w:val="0"/>
        <w:widowControl w:val="0"/>
        <w:shd w:val="clear" w:color="auto" w:fill="auto"/>
        <w:bidi w:val="0"/>
        <w:spacing w:before="0" w:after="0" w:line="408" w:lineRule="exact"/>
        <w:ind w:left="0" w:right="0" w:firstLine="420"/>
        <w:jc w:val="left"/>
      </w:pPr>
      <w:r>
        <w:rPr>
          <w:color w:val="000000"/>
          <w:spacing w:val="0"/>
          <w:w w:val="100"/>
          <w:position w:val="0"/>
        </w:rPr>
        <w:t>注</w:t>
      </w:r>
      <w:r>
        <w:rPr>
          <w:color w:val="000000"/>
          <w:spacing w:val="0"/>
          <w:w w:val="100"/>
          <w:position w:val="0"/>
          <w:sz w:val="18"/>
          <w:szCs w:val="18"/>
        </w:rPr>
        <w:t>1</w:t>
      </w:r>
      <w:r>
        <w:rPr>
          <w:color w:val="000000"/>
          <w:spacing w:val="0"/>
          <w:w w:val="100"/>
          <w:position w:val="0"/>
        </w:rPr>
        <w:t>只要可行，目标应是可测量的。</w:t>
      </w:r>
    </w:p>
    <w:p>
      <w:pPr>
        <w:pStyle w:val="Style32"/>
        <w:keepNext w:val="0"/>
        <w:keepLines w:val="0"/>
        <w:widowControl w:val="0"/>
        <w:shd w:val="clear" w:color="auto" w:fill="auto"/>
        <w:bidi w:val="0"/>
        <w:spacing w:before="0" w:after="0" w:line="408" w:lineRule="exact"/>
        <w:ind w:left="0" w:right="0" w:firstLine="420"/>
        <w:jc w:val="left"/>
      </w:pPr>
      <w:r>
        <w:rPr>
          <w:color w:val="000000"/>
          <w:spacing w:val="0"/>
          <w:w w:val="100"/>
          <w:position w:val="0"/>
        </w:rPr>
        <w:t>注</w:t>
      </w:r>
      <w:r>
        <w:rPr>
          <w:rFonts w:ascii="Times New Roman" w:eastAsia="Times New Roman" w:hAnsi="Times New Roman" w:cs="Times New Roman"/>
          <w:color w:val="000000"/>
          <w:spacing w:val="0"/>
          <w:w w:val="100"/>
          <w:position w:val="0"/>
          <w:sz w:val="18"/>
          <w:szCs w:val="18"/>
        </w:rPr>
        <w:t>2</w:t>
      </w:r>
      <w:r>
        <w:rPr>
          <w:color w:val="000000"/>
          <w:spacing w:val="0"/>
          <w:w w:val="100"/>
          <w:position w:val="0"/>
          <w:sz w:val="18"/>
          <w:szCs w:val="18"/>
        </w:rPr>
        <w:t>：</w:t>
      </w:r>
      <w:r>
        <w:rPr>
          <w:color w:val="000000"/>
          <w:spacing w:val="0"/>
          <w:w w:val="100"/>
          <w:position w:val="0"/>
        </w:rPr>
        <w:t>条款</w:t>
      </w:r>
      <w:r>
        <w:rPr>
          <w:rFonts w:ascii="Times New Roman" w:eastAsia="Times New Roman" w:hAnsi="Times New Roman" w:cs="Times New Roman"/>
          <w:color w:val="000000"/>
          <w:spacing w:val="0"/>
          <w:w w:val="100"/>
          <w:position w:val="0"/>
          <w:sz w:val="18"/>
          <w:szCs w:val="18"/>
          <w:lang w:val="en-US" w:eastAsia="en-US" w:bidi="en-US"/>
        </w:rPr>
        <w:t>4.3.3</w:t>
      </w:r>
      <w:r>
        <w:rPr>
          <w:color w:val="000000"/>
          <w:spacing w:val="0"/>
          <w:w w:val="100"/>
          <w:position w:val="0"/>
        </w:rPr>
        <w:t>要求职业健康安全目标符合职业</w:t>
      </w:r>
      <w:r>
        <w:rPr>
          <w:b/>
          <w:bCs/>
          <w:color w:val="000000"/>
          <w:spacing w:val="0"/>
          <w:w w:val="100"/>
          <w:position w:val="0"/>
        </w:rPr>
        <w:t>健康安全方针</w:t>
      </w:r>
      <w:r>
        <w:rPr>
          <w:b/>
          <w:bCs/>
          <w:color w:val="000000"/>
          <w:spacing w:val="0"/>
          <w:w w:val="100"/>
          <w:position w:val="0"/>
          <w:lang w:val="en-US" w:eastAsia="en-US" w:bidi="en-US"/>
        </w:rPr>
        <w:t>（3.16）</w:t>
      </w:r>
      <w:r>
        <w:rPr>
          <w:color w:val="000000"/>
          <w:spacing w:val="0"/>
          <w:w w:val="100"/>
          <w:position w:val="0"/>
        </w:rPr>
        <w:t>。</w:t>
      </w:r>
    </w:p>
    <w:p>
      <w:pPr>
        <w:pStyle w:val="Style48"/>
        <w:keepNext/>
        <w:keepLines/>
        <w:widowControl w:val="0"/>
        <w:shd w:val="clear" w:color="auto" w:fill="auto"/>
        <w:bidi w:val="0"/>
        <w:spacing w:before="0" w:after="0" w:line="413" w:lineRule="exact"/>
        <w:ind w:left="0" w:right="0" w:firstLine="0"/>
        <w:jc w:val="left"/>
      </w:pPr>
      <w:bookmarkStart w:id="86" w:name="bookmark86"/>
      <w:bookmarkStart w:id="87" w:name="bookmark87"/>
      <w:bookmarkStart w:id="88" w:name="bookmark88"/>
      <w:bookmarkStart w:id="89" w:name="bookmark89"/>
      <w:r>
        <w:rPr>
          <w:color w:val="000000"/>
          <w:spacing w:val="0"/>
          <w:w w:val="100"/>
          <w:position w:val="0"/>
          <w:lang w:val="en-US" w:eastAsia="en-US" w:bidi="en-US"/>
        </w:rPr>
        <w:t>3</w:t>
      </w:r>
      <w:bookmarkEnd w:id="88"/>
      <w:r>
        <w:rPr>
          <w:color w:val="000000"/>
          <w:spacing w:val="0"/>
          <w:w w:val="100"/>
          <w:position w:val="0"/>
          <w:lang w:val="en-US" w:eastAsia="en-US" w:bidi="en-US"/>
        </w:rPr>
        <w:t>.15</w:t>
      </w:r>
      <w:bookmarkEnd w:id="86"/>
      <w:bookmarkEnd w:id="87"/>
      <w:bookmarkEnd w:id="89"/>
    </w:p>
    <w:p>
      <w:pPr>
        <w:pStyle w:val="Style2"/>
        <w:keepNext w:val="0"/>
        <w:keepLines w:val="0"/>
        <w:widowControl w:val="0"/>
        <w:shd w:val="clear" w:color="auto" w:fill="auto"/>
        <w:bidi w:val="0"/>
        <w:spacing w:before="0" w:after="0" w:line="413" w:lineRule="exact"/>
        <w:ind w:left="0" w:right="0" w:firstLine="420"/>
        <w:jc w:val="left"/>
        <w:rPr>
          <w:sz w:val="22"/>
          <w:szCs w:val="22"/>
        </w:rPr>
      </w:pPr>
      <w:r>
        <w:rPr>
          <w:rFonts w:ascii="SimSun" w:eastAsia="SimSun" w:hAnsi="SimSun" w:cs="SimSun"/>
          <w:b/>
          <w:bCs/>
          <w:color w:val="000000"/>
          <w:spacing w:val="0"/>
          <w:w w:val="100"/>
          <w:position w:val="0"/>
          <w:sz w:val="20"/>
          <w:szCs w:val="20"/>
          <w:lang w:val="zh-TW" w:eastAsia="zh-TW" w:bidi="zh-TW"/>
        </w:rPr>
        <w:t>职业健康安全绩效</w:t>
      </w:r>
      <w:r>
        <w:rPr>
          <w:rFonts w:ascii="Times New Roman" w:eastAsia="Times New Roman" w:hAnsi="Times New Roman" w:cs="Times New Roman"/>
          <w:color w:val="000000"/>
          <w:spacing w:val="0"/>
          <w:w w:val="100"/>
          <w:position w:val="0"/>
          <w:sz w:val="22"/>
          <w:szCs w:val="22"/>
          <w:lang w:val="en-US" w:eastAsia="en-US" w:bidi="en-US"/>
        </w:rPr>
        <w:t>OH&amp;S performance</w:t>
      </w:r>
    </w:p>
    <w:p>
      <w:pPr>
        <w:pStyle w:val="Style27"/>
        <w:keepNext w:val="0"/>
        <w:keepLines w:val="0"/>
        <w:widowControl w:val="0"/>
        <w:shd w:val="clear" w:color="auto" w:fill="auto"/>
        <w:bidi w:val="0"/>
        <w:spacing w:before="0" w:after="0" w:line="413" w:lineRule="exact"/>
        <w:ind w:left="0" w:right="0" w:firstLine="420"/>
        <w:jc w:val="left"/>
      </w:pPr>
      <w:r>
        <w:rPr>
          <w:b/>
          <w:bCs/>
          <w:color w:val="000000"/>
          <w:spacing w:val="0"/>
          <w:w w:val="100"/>
          <w:position w:val="0"/>
        </w:rPr>
        <w:t>组织（</w:t>
      </w:r>
      <w:r>
        <w:rPr>
          <w:rFonts w:ascii="Times New Roman" w:eastAsia="Times New Roman" w:hAnsi="Times New Roman" w:cs="Times New Roman"/>
          <w:b/>
          <w:bCs/>
          <w:color w:val="000000"/>
          <w:spacing w:val="0"/>
          <w:w w:val="100"/>
          <w:position w:val="0"/>
          <w:lang w:val="en-US" w:eastAsia="en-US" w:bidi="en-US"/>
        </w:rPr>
        <w:t>3.17）</w:t>
      </w:r>
      <w:r>
        <w:rPr>
          <w:color w:val="000000"/>
          <w:spacing w:val="0"/>
          <w:w w:val="100"/>
          <w:position w:val="0"/>
        </w:rPr>
        <w:t>对其职</w:t>
      </w:r>
      <w:r>
        <w:rPr>
          <w:b/>
          <w:bCs/>
          <w:color w:val="000000"/>
          <w:spacing w:val="0"/>
          <w:w w:val="100"/>
          <w:position w:val="0"/>
        </w:rPr>
        <w:t>业健康安全风险（</w:t>
      </w:r>
      <w:r>
        <w:rPr>
          <w:rFonts w:ascii="Times New Roman" w:eastAsia="Times New Roman" w:hAnsi="Times New Roman" w:cs="Times New Roman"/>
          <w:b/>
          <w:bCs/>
          <w:color w:val="000000"/>
          <w:spacing w:val="0"/>
          <w:w w:val="100"/>
          <w:position w:val="0"/>
          <w:lang w:val="en-US" w:eastAsia="en-US" w:bidi="en-US"/>
        </w:rPr>
        <w:t>3.21）</w:t>
      </w:r>
      <w:r>
        <w:rPr>
          <w:color w:val="000000"/>
          <w:spacing w:val="0"/>
          <w:w w:val="100"/>
          <w:position w:val="0"/>
        </w:rPr>
        <w:t>进行管理所取得的可测量的结果。</w:t>
      </w:r>
    </w:p>
    <w:p>
      <w:pPr>
        <w:pStyle w:val="Style32"/>
        <w:keepNext w:val="0"/>
        <w:keepLines w:val="0"/>
        <w:widowControl w:val="0"/>
        <w:shd w:val="clear" w:color="auto" w:fill="auto"/>
        <w:bidi w:val="0"/>
        <w:spacing w:before="0" w:after="160" w:line="408" w:lineRule="exact"/>
        <w:ind w:left="0" w:right="0" w:firstLine="420"/>
        <w:jc w:val="left"/>
      </w:pPr>
      <w:r>
        <w:rPr>
          <w:color w:val="000000"/>
          <w:spacing w:val="0"/>
          <w:w w:val="100"/>
          <w:position w:val="0"/>
        </w:rPr>
        <w:t>注</w:t>
      </w:r>
      <w:r>
        <w:rPr>
          <w:color w:val="000000"/>
          <w:spacing w:val="0"/>
          <w:w w:val="100"/>
          <w:position w:val="0"/>
          <w:sz w:val="18"/>
          <w:szCs w:val="18"/>
        </w:rPr>
        <w:t>1：</w:t>
      </w:r>
      <w:r>
        <w:rPr>
          <w:color w:val="000000"/>
          <w:spacing w:val="0"/>
          <w:w w:val="100"/>
          <w:position w:val="0"/>
        </w:rPr>
        <w:t>职业健康安全绩效测量包括测量组织控制措施的有效性。</w:t>
      </w:r>
    </w:p>
    <w:p>
      <w:pPr>
        <w:pStyle w:val="Style32"/>
        <w:keepNext w:val="0"/>
        <w:keepLines w:val="0"/>
        <w:widowControl w:val="0"/>
        <w:shd w:val="clear" w:color="auto" w:fill="auto"/>
        <w:bidi w:val="0"/>
        <w:spacing w:before="0" w:after="0" w:line="240" w:lineRule="auto"/>
        <w:ind w:left="0" w:right="0" w:firstLine="420"/>
        <w:jc w:val="left"/>
      </w:pPr>
      <w:r>
        <w:rPr>
          <w:color w:val="000000"/>
          <w:spacing w:val="0"/>
          <w:w w:val="100"/>
          <w:position w:val="0"/>
        </w:rPr>
        <w:t>注</w:t>
      </w:r>
      <w:r>
        <w:rPr>
          <w:color w:val="000000"/>
          <w:spacing w:val="0"/>
          <w:w w:val="100"/>
          <w:position w:val="0"/>
          <w:sz w:val="18"/>
          <w:szCs w:val="18"/>
        </w:rPr>
        <w:t>2：</w:t>
      </w:r>
      <w:r>
        <w:rPr>
          <w:b/>
          <w:bCs/>
          <w:color w:val="000000"/>
          <w:spacing w:val="0"/>
          <w:w w:val="100"/>
          <w:position w:val="0"/>
        </w:rPr>
        <w:t>在职业健康安全管理体系（</w:t>
      </w:r>
      <w:r>
        <w:rPr>
          <w:b/>
          <w:bCs/>
          <w:color w:val="000000"/>
          <w:spacing w:val="0"/>
          <w:w w:val="100"/>
          <w:position w:val="0"/>
          <w:lang w:val="en-US" w:eastAsia="en-US" w:bidi="en-US"/>
        </w:rPr>
        <w:t>3.13）</w:t>
      </w:r>
      <w:r>
        <w:rPr>
          <w:b/>
          <w:bCs/>
          <w:color w:val="000000"/>
          <w:spacing w:val="0"/>
          <w:w w:val="100"/>
          <w:position w:val="0"/>
        </w:rPr>
        <w:t>背</w:t>
      </w:r>
      <w:r>
        <w:rPr>
          <w:color w:val="000000"/>
          <w:spacing w:val="0"/>
          <w:w w:val="100"/>
          <w:position w:val="0"/>
        </w:rPr>
        <w:t>景下，结果也可根</w:t>
      </w:r>
      <w:r>
        <w:rPr>
          <w:b/>
          <w:bCs/>
          <w:color w:val="000000"/>
          <w:spacing w:val="0"/>
          <w:w w:val="100"/>
          <w:position w:val="0"/>
        </w:rPr>
        <w:t>据组织（</w:t>
      </w:r>
      <w:r>
        <w:rPr>
          <w:b/>
          <w:bCs/>
          <w:color w:val="000000"/>
          <w:spacing w:val="0"/>
          <w:w w:val="100"/>
          <w:position w:val="0"/>
          <w:lang w:val="en-US" w:eastAsia="en-US" w:bidi="en-US"/>
        </w:rPr>
        <w:t>3.17）</w:t>
      </w:r>
      <w:r>
        <w:rPr>
          <w:b/>
          <w:bCs/>
          <w:color w:val="000000"/>
          <w:spacing w:val="0"/>
          <w:w w:val="100"/>
          <w:position w:val="0"/>
        </w:rPr>
        <w:t>的职业健康安全方针</w:t>
      </w:r>
      <w:r>
        <w:rPr>
          <w:b/>
          <w:bCs/>
          <w:color w:val="000000"/>
          <w:spacing w:val="0"/>
          <w:w w:val="100"/>
          <w:position w:val="0"/>
          <w:lang w:val="en-US" w:eastAsia="en-US" w:bidi="en-US"/>
        </w:rPr>
        <w:t>（3.16）</w:t>
      </w:r>
      <w:r>
        <w:rPr>
          <w:b/>
          <w:bCs/>
          <w:color w:val="000000"/>
          <w:spacing w:val="0"/>
          <w:w w:val="100"/>
          <w:position w:val="0"/>
        </w:rPr>
        <w:t>、职业</w:t>
      </w:r>
    </w:p>
    <w:p>
      <w:pPr>
        <w:pStyle w:val="Style32"/>
        <w:keepNext w:val="0"/>
        <w:keepLines w:val="0"/>
        <w:widowControl w:val="0"/>
        <w:shd w:val="clear" w:color="auto" w:fill="auto"/>
        <w:bidi w:val="0"/>
        <w:spacing w:before="0" w:after="140" w:line="240" w:lineRule="auto"/>
        <w:ind w:left="0" w:right="0" w:firstLine="920"/>
        <w:jc w:val="left"/>
      </w:pPr>
      <w:r>
        <w:rPr>
          <w:b/>
          <w:bCs/>
          <w:color w:val="000000"/>
          <w:spacing w:val="0"/>
          <w:w w:val="100"/>
          <w:position w:val="0"/>
        </w:rPr>
        <w:t>健康安全目标</w:t>
      </w:r>
      <w:r>
        <w:rPr>
          <w:b/>
          <w:bCs/>
          <w:color w:val="000000"/>
          <w:spacing w:val="0"/>
          <w:w w:val="100"/>
          <w:position w:val="0"/>
          <w:lang w:val="en-US" w:eastAsia="en-US" w:bidi="en-US"/>
        </w:rPr>
        <w:t>（3.14）</w:t>
      </w:r>
      <w:r>
        <w:rPr>
          <w:color w:val="000000"/>
          <w:spacing w:val="0"/>
          <w:w w:val="100"/>
          <w:position w:val="0"/>
        </w:rPr>
        <w:t>和其他职业健康安全绩效要求测量出来。</w:t>
      </w:r>
    </w:p>
    <w:p>
      <w:pPr>
        <w:pStyle w:val="Style48"/>
        <w:keepNext/>
        <w:keepLines/>
        <w:widowControl w:val="0"/>
        <w:shd w:val="clear" w:color="auto" w:fill="auto"/>
        <w:bidi w:val="0"/>
        <w:spacing w:before="0" w:after="0" w:line="240" w:lineRule="auto"/>
        <w:ind w:left="0" w:right="0" w:firstLine="0"/>
        <w:jc w:val="left"/>
      </w:pPr>
      <w:bookmarkStart w:id="90" w:name="bookmark90"/>
      <w:bookmarkStart w:id="91" w:name="bookmark91"/>
      <w:bookmarkStart w:id="92" w:name="bookmark92"/>
      <w:r>
        <w:rPr>
          <w:color w:val="000000"/>
          <w:spacing w:val="0"/>
          <w:w w:val="100"/>
          <w:position w:val="0"/>
          <w:lang w:val="en-US" w:eastAsia="en-US" w:bidi="en-US"/>
        </w:rPr>
        <w:t>3.16</w:t>
      </w:r>
      <w:bookmarkEnd w:id="90"/>
      <w:bookmarkEnd w:id="91"/>
      <w:bookmarkEnd w:id="92"/>
    </w:p>
    <w:p>
      <w:pPr>
        <w:pStyle w:val="Style2"/>
        <w:keepNext w:val="0"/>
        <w:keepLines w:val="0"/>
        <w:widowControl w:val="0"/>
        <w:shd w:val="clear" w:color="auto" w:fill="auto"/>
        <w:bidi w:val="0"/>
        <w:spacing w:before="0" w:after="0" w:line="408" w:lineRule="exact"/>
        <w:ind w:left="0" w:right="0"/>
        <w:jc w:val="left"/>
        <w:rPr>
          <w:sz w:val="22"/>
          <w:szCs w:val="22"/>
        </w:rPr>
      </w:pPr>
      <w:r>
        <w:rPr>
          <w:rFonts w:ascii="SimSun" w:eastAsia="SimSun" w:hAnsi="SimSun" w:cs="SimSun"/>
          <w:b/>
          <w:bCs/>
          <w:color w:val="000000"/>
          <w:spacing w:val="0"/>
          <w:w w:val="100"/>
          <w:position w:val="0"/>
          <w:sz w:val="20"/>
          <w:szCs w:val="20"/>
          <w:lang w:val="zh-TW" w:eastAsia="zh-TW" w:bidi="zh-TW"/>
        </w:rPr>
        <w:t>职业健康安全方针</w:t>
      </w:r>
      <w:r>
        <w:rPr>
          <w:rFonts w:ascii="Times New Roman" w:eastAsia="Times New Roman" w:hAnsi="Times New Roman" w:cs="Times New Roman"/>
          <w:color w:val="000000"/>
          <w:spacing w:val="0"/>
          <w:w w:val="100"/>
          <w:position w:val="0"/>
          <w:sz w:val="22"/>
          <w:szCs w:val="22"/>
          <w:lang w:val="en-US" w:eastAsia="en-US" w:bidi="en-US"/>
        </w:rPr>
        <w:t>OH&amp;S policy</w:t>
      </w:r>
    </w:p>
    <w:p>
      <w:pPr>
        <w:pStyle w:val="Style27"/>
        <w:keepNext w:val="0"/>
        <w:keepLines w:val="0"/>
        <w:widowControl w:val="0"/>
        <w:shd w:val="clear" w:color="auto" w:fill="auto"/>
        <w:bidi w:val="0"/>
        <w:spacing w:before="0" w:after="0" w:line="408" w:lineRule="exact"/>
        <w:ind w:left="0" w:right="0" w:firstLine="380"/>
        <w:jc w:val="left"/>
      </w:pPr>
      <w:r>
        <w:rPr>
          <w:color w:val="000000"/>
          <w:spacing w:val="0"/>
          <w:w w:val="100"/>
          <w:position w:val="0"/>
        </w:rPr>
        <w:t>最高管理者</w:t>
      </w:r>
      <w:r>
        <w:rPr>
          <w:b/>
          <w:bCs/>
          <w:color w:val="000000"/>
          <w:spacing w:val="0"/>
          <w:w w:val="100"/>
          <w:position w:val="0"/>
        </w:rPr>
        <w:t>就组织（</w:t>
      </w:r>
      <w:r>
        <w:rPr>
          <w:rFonts w:ascii="Times New Roman" w:eastAsia="Times New Roman" w:hAnsi="Times New Roman" w:cs="Times New Roman"/>
          <w:b/>
          <w:bCs/>
          <w:color w:val="000000"/>
          <w:spacing w:val="0"/>
          <w:w w:val="100"/>
          <w:position w:val="0"/>
          <w:lang w:val="en-US" w:eastAsia="en-US" w:bidi="en-US"/>
        </w:rPr>
        <w:t>3.17）</w:t>
      </w:r>
      <w:r>
        <w:rPr>
          <w:b/>
          <w:bCs/>
          <w:color w:val="000000"/>
          <w:spacing w:val="0"/>
          <w:w w:val="100"/>
          <w:position w:val="0"/>
        </w:rPr>
        <w:t>的职业健康安全绩效（</w:t>
      </w:r>
      <w:r>
        <w:rPr>
          <w:rFonts w:ascii="Times New Roman" w:eastAsia="Times New Roman" w:hAnsi="Times New Roman" w:cs="Times New Roman"/>
          <w:b/>
          <w:bCs/>
          <w:color w:val="000000"/>
          <w:spacing w:val="0"/>
          <w:w w:val="100"/>
          <w:position w:val="0"/>
          <w:lang w:val="en-US" w:eastAsia="en-US" w:bidi="en-US"/>
        </w:rPr>
        <w:t>3.15）</w:t>
      </w:r>
      <w:r>
        <w:rPr>
          <w:color w:val="000000"/>
          <w:spacing w:val="0"/>
          <w:w w:val="100"/>
          <w:position w:val="0"/>
        </w:rPr>
        <w:t>正式表述的总体意图和方向。</w:t>
      </w:r>
    </w:p>
    <w:p>
      <w:pPr>
        <w:pStyle w:val="Style32"/>
        <w:keepNext w:val="0"/>
        <w:keepLines w:val="0"/>
        <w:widowControl w:val="0"/>
        <w:shd w:val="clear" w:color="auto" w:fill="auto"/>
        <w:bidi w:val="0"/>
        <w:spacing w:before="0" w:after="0" w:line="408" w:lineRule="exact"/>
        <w:ind w:left="0" w:right="0"/>
        <w:jc w:val="left"/>
      </w:pPr>
      <w:r>
        <w:rPr>
          <w:color w:val="000000"/>
          <w:spacing w:val="0"/>
          <w:w w:val="100"/>
          <w:position w:val="0"/>
        </w:rPr>
        <w:t>注</w:t>
      </w:r>
      <w:r>
        <w:rPr>
          <w:rFonts w:ascii="Times New Roman" w:eastAsia="Times New Roman" w:hAnsi="Times New Roman" w:cs="Times New Roman"/>
          <w:color w:val="000000"/>
          <w:spacing w:val="0"/>
          <w:w w:val="100"/>
          <w:position w:val="0"/>
          <w:sz w:val="18"/>
          <w:szCs w:val="18"/>
        </w:rPr>
        <w:t>1</w:t>
      </w:r>
      <w:r>
        <w:rPr>
          <w:color w:val="000000"/>
          <w:spacing w:val="0"/>
          <w:w w:val="100"/>
          <w:position w:val="0"/>
          <w:sz w:val="18"/>
          <w:szCs w:val="18"/>
        </w:rPr>
        <w:t>：</w:t>
      </w:r>
      <w:r>
        <w:rPr>
          <w:color w:val="000000"/>
          <w:spacing w:val="0"/>
          <w:w w:val="100"/>
          <w:position w:val="0"/>
        </w:rPr>
        <w:t>职业健康安全方针为采取措施和设</w:t>
      </w:r>
      <w:r>
        <w:rPr>
          <w:b/>
          <w:bCs/>
          <w:color w:val="000000"/>
          <w:spacing w:val="0"/>
          <w:w w:val="100"/>
          <w:position w:val="0"/>
        </w:rPr>
        <w:t>定职业健康安全目标</w:t>
      </w:r>
      <w:r>
        <w:rPr>
          <w:b/>
          <w:bCs/>
          <w:color w:val="000000"/>
          <w:spacing w:val="0"/>
          <w:w w:val="100"/>
          <w:position w:val="0"/>
          <w:lang w:val="en-US" w:eastAsia="en-US" w:bidi="en-US"/>
        </w:rPr>
        <w:t>（3.14）</w:t>
      </w:r>
      <w:r>
        <w:rPr>
          <w:color w:val="000000"/>
          <w:spacing w:val="0"/>
          <w:w w:val="100"/>
          <w:position w:val="0"/>
        </w:rPr>
        <w:t>提供框架。</w:t>
      </w:r>
    </w:p>
    <w:p>
      <w:pPr>
        <w:pStyle w:val="Style13"/>
        <w:keepNext w:val="0"/>
        <w:keepLines w:val="0"/>
        <w:widowControl w:val="0"/>
        <w:shd w:val="clear" w:color="auto" w:fill="auto"/>
        <w:bidi w:val="0"/>
        <w:spacing w:before="0" w:after="0" w:line="408" w:lineRule="exact"/>
        <w:ind w:left="0" w:right="0" w:firstLine="380"/>
        <w:jc w:val="left"/>
        <w:rPr>
          <w:sz w:val="17"/>
          <w:szCs w:val="17"/>
        </w:rPr>
      </w:pPr>
      <w:r>
        <w:rPr>
          <w:color w:val="000000"/>
          <w:spacing w:val="0"/>
          <w:w w:val="100"/>
          <w:position w:val="0"/>
          <w:sz w:val="17"/>
          <w:szCs w:val="17"/>
          <w:lang w:val="zh-TW" w:eastAsia="zh-TW" w:bidi="zh-TW"/>
        </w:rPr>
        <w:t xml:space="preserve">注 </w:t>
      </w:r>
      <w:r>
        <w:rPr>
          <w:rFonts w:ascii="Times New Roman" w:eastAsia="Times New Roman" w:hAnsi="Times New Roman" w:cs="Times New Roman"/>
          <w:color w:val="000000"/>
          <w:spacing w:val="0"/>
          <w:w w:val="100"/>
          <w:position w:val="0"/>
          <w:sz w:val="18"/>
          <w:szCs w:val="18"/>
          <w:lang w:val="zh-TW" w:eastAsia="zh-TW" w:bidi="zh-TW"/>
        </w:rPr>
        <w:t>2</w:t>
      </w:r>
      <w:r>
        <w:rPr>
          <w:color w:val="000000"/>
          <w:spacing w:val="0"/>
          <w:w w:val="100"/>
          <w:position w:val="0"/>
          <w:sz w:val="18"/>
          <w:szCs w:val="18"/>
          <w:lang w:val="zh-TW" w:eastAsia="zh-TW" w:bidi="zh-TW"/>
        </w:rPr>
        <w:t>：</w:t>
      </w:r>
      <w:r>
        <w:rPr>
          <w:color w:val="000000"/>
          <w:spacing w:val="0"/>
          <w:w w:val="100"/>
          <w:position w:val="0"/>
          <w:sz w:val="17"/>
          <w:szCs w:val="17"/>
          <w:lang w:val="zh-TW" w:eastAsia="zh-TW" w:bidi="zh-TW"/>
        </w:rPr>
        <w:t>改编自</w:t>
      </w:r>
      <w:r>
        <w:rPr>
          <w:rFonts w:ascii="Times New Roman" w:eastAsia="Times New Roman" w:hAnsi="Times New Roman" w:cs="Times New Roman"/>
          <w:color w:val="000000"/>
          <w:spacing w:val="0"/>
          <w:w w:val="100"/>
          <w:position w:val="0"/>
          <w:sz w:val="18"/>
          <w:szCs w:val="18"/>
          <w:lang w:val="en-US" w:eastAsia="en-US" w:bidi="en-US"/>
        </w:rPr>
        <w:t xml:space="preserve">GB/T 24001-2004, </w:t>
      </w:r>
      <w:r>
        <w:rPr>
          <w:rFonts w:ascii="Times New Roman" w:eastAsia="Times New Roman" w:hAnsi="Times New Roman" w:cs="Times New Roman"/>
          <w:color w:val="000000"/>
          <w:spacing w:val="0"/>
          <w:w w:val="100"/>
          <w:position w:val="0"/>
          <w:sz w:val="18"/>
          <w:szCs w:val="18"/>
          <w:lang w:val="zh-TW" w:eastAsia="zh-TW" w:bidi="zh-TW"/>
        </w:rPr>
        <w:t>3.11</w:t>
      </w:r>
      <w:r>
        <w:rPr>
          <w:color w:val="000000"/>
          <w:spacing w:val="0"/>
          <w:w w:val="100"/>
          <w:position w:val="0"/>
          <w:sz w:val="17"/>
          <w:szCs w:val="17"/>
          <w:lang w:val="zh-TW" w:eastAsia="zh-TW" w:bidi="zh-TW"/>
        </w:rPr>
        <w:t>。</w:t>
      </w:r>
    </w:p>
    <w:p>
      <w:pPr>
        <w:pStyle w:val="Style48"/>
        <w:keepNext/>
        <w:keepLines/>
        <w:widowControl w:val="0"/>
        <w:shd w:val="clear" w:color="auto" w:fill="auto"/>
        <w:bidi w:val="0"/>
        <w:spacing w:before="0" w:after="0" w:line="408" w:lineRule="exact"/>
        <w:ind w:left="0" w:right="0" w:firstLine="0"/>
        <w:jc w:val="left"/>
      </w:pPr>
      <w:bookmarkStart w:id="93" w:name="bookmark93"/>
      <w:bookmarkStart w:id="94" w:name="bookmark94"/>
      <w:bookmarkStart w:id="95" w:name="bookmark95"/>
      <w:bookmarkStart w:id="96" w:name="bookmark96"/>
      <w:r>
        <w:rPr>
          <w:color w:val="000000"/>
          <w:spacing w:val="0"/>
          <w:w w:val="100"/>
          <w:position w:val="0"/>
          <w:lang w:val="en-US" w:eastAsia="en-US" w:bidi="en-US"/>
        </w:rPr>
        <w:t>3</w:t>
      </w:r>
      <w:bookmarkEnd w:id="95"/>
      <w:r>
        <w:rPr>
          <w:color w:val="000000"/>
          <w:spacing w:val="0"/>
          <w:w w:val="100"/>
          <w:position w:val="0"/>
          <w:lang w:val="en-US" w:eastAsia="en-US" w:bidi="en-US"/>
        </w:rPr>
        <w:t>.17</w:t>
      </w:r>
      <w:bookmarkEnd w:id="93"/>
      <w:bookmarkEnd w:id="94"/>
      <w:bookmarkEnd w:id="96"/>
    </w:p>
    <w:p>
      <w:pPr>
        <w:pStyle w:val="Style2"/>
        <w:keepNext w:val="0"/>
        <w:keepLines w:val="0"/>
        <w:widowControl w:val="0"/>
        <w:shd w:val="clear" w:color="auto" w:fill="auto"/>
        <w:bidi w:val="0"/>
        <w:spacing w:before="0" w:after="0" w:line="408" w:lineRule="exact"/>
        <w:ind w:left="0" w:right="0"/>
        <w:jc w:val="left"/>
        <w:rPr>
          <w:sz w:val="22"/>
          <w:szCs w:val="22"/>
        </w:rPr>
      </w:pPr>
      <w:r>
        <w:rPr>
          <w:rFonts w:ascii="SimSun" w:eastAsia="SimSun" w:hAnsi="SimSun" w:cs="SimSun"/>
          <w:b/>
          <w:bCs/>
          <w:color w:val="000000"/>
          <w:spacing w:val="0"/>
          <w:w w:val="100"/>
          <w:position w:val="0"/>
          <w:sz w:val="20"/>
          <w:szCs w:val="20"/>
          <w:lang w:val="zh-TW" w:eastAsia="zh-TW" w:bidi="zh-TW"/>
        </w:rPr>
        <w:t xml:space="preserve">组织 </w:t>
      </w:r>
      <w:r>
        <w:rPr>
          <w:rFonts w:ascii="Times New Roman" w:eastAsia="Times New Roman" w:hAnsi="Times New Roman" w:cs="Times New Roman"/>
          <w:color w:val="000000"/>
          <w:spacing w:val="0"/>
          <w:w w:val="100"/>
          <w:position w:val="0"/>
          <w:sz w:val="22"/>
          <w:szCs w:val="22"/>
          <w:lang w:val="en-US" w:eastAsia="en-US" w:bidi="en-US"/>
        </w:rPr>
        <w:t>organization</w:t>
      </w:r>
    </w:p>
    <w:p>
      <w:pPr>
        <w:pStyle w:val="Style27"/>
        <w:keepNext w:val="0"/>
        <w:keepLines w:val="0"/>
        <w:widowControl w:val="0"/>
        <w:shd w:val="clear" w:color="auto" w:fill="auto"/>
        <w:bidi w:val="0"/>
        <w:spacing w:before="0" w:after="0" w:line="408" w:lineRule="exact"/>
        <w:ind w:left="0" w:right="0" w:firstLine="440"/>
        <w:jc w:val="left"/>
      </w:pPr>
      <w:r>
        <w:rPr>
          <w:color w:val="000000"/>
          <w:spacing w:val="0"/>
          <w:w w:val="100"/>
          <w:position w:val="0"/>
        </w:rPr>
        <w:t>具有自身职能和行政管理的公司、集团公司、商行、企事业单位、政府机构、社团或其结合体，或 上述单位中具有自身职能和行政管理的一部分，无论其是否具有法人资格，公营或私营。</w:t>
      </w:r>
    </w:p>
    <w:p>
      <w:pPr>
        <w:pStyle w:val="Style32"/>
        <w:keepNext w:val="0"/>
        <w:keepLines w:val="0"/>
        <w:widowControl w:val="0"/>
        <w:shd w:val="clear" w:color="auto" w:fill="auto"/>
        <w:bidi w:val="0"/>
        <w:spacing w:before="0" w:after="0" w:line="408" w:lineRule="exact"/>
        <w:ind w:left="0" w:right="0"/>
        <w:jc w:val="left"/>
      </w:pPr>
      <w:r>
        <w:rPr>
          <w:color w:val="000000"/>
          <w:spacing w:val="0"/>
          <w:w w:val="100"/>
          <w:position w:val="0"/>
        </w:rPr>
        <w:t>注：对于拥有一个以上运行单位的组织，可以把一个运行单位视为一个组织。</w:t>
      </w:r>
    </w:p>
    <w:p>
      <w:pPr>
        <w:pStyle w:val="Style2"/>
        <w:keepNext w:val="0"/>
        <w:keepLines w:val="0"/>
        <w:widowControl w:val="0"/>
        <w:shd w:val="clear" w:color="auto" w:fill="auto"/>
        <w:bidi w:val="0"/>
        <w:spacing w:before="0" w:after="0" w:line="408" w:lineRule="exact"/>
        <w:ind w:left="0" w:right="0"/>
        <w:jc w:val="left"/>
      </w:pP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GB/T 24001-2004, 3.16</w:t>
      </w:r>
      <w:r>
        <w:rPr>
          <w:rFonts w:ascii="SimSun" w:eastAsia="SimSun" w:hAnsi="SimSun" w:cs="SimSun"/>
          <w:color w:val="000000"/>
          <w:spacing w:val="0"/>
          <w:w w:val="100"/>
          <w:position w:val="0"/>
          <w:lang w:val="en-US" w:eastAsia="en-US" w:bidi="en-US"/>
        </w:rPr>
        <w:t>]</w:t>
      </w:r>
    </w:p>
    <w:p>
      <w:pPr>
        <w:pStyle w:val="Style48"/>
        <w:keepNext/>
        <w:keepLines/>
        <w:widowControl w:val="0"/>
        <w:shd w:val="clear" w:color="auto" w:fill="auto"/>
        <w:bidi w:val="0"/>
        <w:spacing w:before="0" w:after="0" w:line="408" w:lineRule="exact"/>
        <w:ind w:left="0" w:right="0" w:firstLine="0"/>
        <w:jc w:val="left"/>
      </w:pPr>
      <w:bookmarkStart w:id="100" w:name="bookmark100"/>
      <w:bookmarkStart w:id="97" w:name="bookmark97"/>
      <w:bookmarkStart w:id="98" w:name="bookmark98"/>
      <w:bookmarkStart w:id="99" w:name="bookmark99"/>
      <w:r>
        <w:rPr>
          <w:color w:val="000000"/>
          <w:spacing w:val="0"/>
          <w:w w:val="100"/>
          <w:position w:val="0"/>
          <w:lang w:val="en-US" w:eastAsia="en-US" w:bidi="en-US"/>
        </w:rPr>
        <w:t>3</w:t>
      </w:r>
      <w:bookmarkEnd w:id="99"/>
      <w:r>
        <w:rPr>
          <w:color w:val="000000"/>
          <w:spacing w:val="0"/>
          <w:w w:val="100"/>
          <w:position w:val="0"/>
          <w:lang w:val="en-US" w:eastAsia="en-US" w:bidi="en-US"/>
        </w:rPr>
        <w:t>.18</w:t>
      </w:r>
      <w:bookmarkEnd w:id="100"/>
      <w:bookmarkEnd w:id="97"/>
      <w:bookmarkEnd w:id="98"/>
    </w:p>
    <w:p>
      <w:pPr>
        <w:pStyle w:val="Style2"/>
        <w:keepNext w:val="0"/>
        <w:keepLines w:val="0"/>
        <w:widowControl w:val="0"/>
        <w:shd w:val="clear" w:color="auto" w:fill="auto"/>
        <w:bidi w:val="0"/>
        <w:spacing w:before="0" w:after="0" w:line="408" w:lineRule="exact"/>
        <w:ind w:left="0" w:right="0"/>
        <w:jc w:val="left"/>
        <w:rPr>
          <w:sz w:val="22"/>
          <w:szCs w:val="22"/>
        </w:rPr>
      </w:pPr>
      <w:r>
        <w:rPr>
          <w:rFonts w:ascii="SimSun" w:eastAsia="SimSun" w:hAnsi="SimSun" w:cs="SimSun"/>
          <w:b/>
          <w:bCs/>
          <w:color w:val="000000"/>
          <w:spacing w:val="0"/>
          <w:w w:val="100"/>
          <w:position w:val="0"/>
          <w:sz w:val="20"/>
          <w:szCs w:val="20"/>
          <w:lang w:val="zh-TW" w:eastAsia="zh-TW" w:bidi="zh-TW"/>
        </w:rPr>
        <w:t xml:space="preserve">预防措施 </w:t>
      </w:r>
      <w:r>
        <w:rPr>
          <w:rFonts w:ascii="Times New Roman" w:eastAsia="Times New Roman" w:hAnsi="Times New Roman" w:cs="Times New Roman"/>
          <w:color w:val="000000"/>
          <w:spacing w:val="0"/>
          <w:w w:val="100"/>
          <w:position w:val="0"/>
          <w:sz w:val="22"/>
          <w:szCs w:val="22"/>
          <w:lang w:val="en-US" w:eastAsia="en-US" w:bidi="en-US"/>
        </w:rPr>
        <w:t>preventive action</w:t>
      </w:r>
    </w:p>
    <w:p>
      <w:pPr>
        <w:pStyle w:val="Style27"/>
        <w:keepNext w:val="0"/>
        <w:keepLines w:val="0"/>
        <w:widowControl w:val="0"/>
        <w:shd w:val="clear" w:color="auto" w:fill="auto"/>
        <w:bidi w:val="0"/>
        <w:spacing w:before="0" w:after="0" w:line="408" w:lineRule="exact"/>
        <w:ind w:left="0" w:right="0" w:firstLine="380"/>
        <w:jc w:val="left"/>
      </w:pPr>
      <w:r>
        <w:rPr>
          <w:color w:val="000000"/>
          <w:spacing w:val="0"/>
          <w:w w:val="100"/>
          <w:position w:val="0"/>
        </w:rPr>
        <w:t>为消除潜在不符合（</w:t>
      </w:r>
      <w:r>
        <w:rPr>
          <w:rFonts w:ascii="Times New Roman" w:eastAsia="Times New Roman" w:hAnsi="Times New Roman" w:cs="Times New Roman"/>
          <w:b/>
          <w:bCs/>
          <w:color w:val="000000"/>
          <w:spacing w:val="0"/>
          <w:w w:val="100"/>
          <w:position w:val="0"/>
          <w:lang w:val="en-US" w:eastAsia="en-US" w:bidi="en-US"/>
        </w:rPr>
        <w:t>3.11）</w:t>
      </w:r>
      <w:r>
        <w:rPr>
          <w:color w:val="000000"/>
          <w:spacing w:val="0"/>
          <w:w w:val="100"/>
          <w:position w:val="0"/>
        </w:rPr>
        <w:t>或其他潜在不期望情况的原因所采取的措施。</w:t>
      </w:r>
    </w:p>
    <w:p>
      <w:pPr>
        <w:pStyle w:val="Style32"/>
        <w:keepNext w:val="0"/>
        <w:keepLines w:val="0"/>
        <w:widowControl w:val="0"/>
        <w:shd w:val="clear" w:color="auto" w:fill="auto"/>
        <w:bidi w:val="0"/>
        <w:spacing w:before="0" w:after="0" w:line="408" w:lineRule="exact"/>
        <w:ind w:left="0" w:right="0"/>
        <w:jc w:val="left"/>
      </w:pPr>
      <w:r>
        <w:rPr>
          <w:color w:val="000000"/>
          <w:spacing w:val="0"/>
          <w:w w:val="100"/>
          <w:position w:val="0"/>
        </w:rPr>
        <w:t>注</w:t>
      </w:r>
      <w:r>
        <w:rPr>
          <w:rFonts w:ascii="Times New Roman" w:eastAsia="Times New Roman" w:hAnsi="Times New Roman" w:cs="Times New Roman"/>
          <w:color w:val="000000"/>
          <w:spacing w:val="0"/>
          <w:w w:val="100"/>
          <w:position w:val="0"/>
          <w:sz w:val="18"/>
          <w:szCs w:val="18"/>
        </w:rPr>
        <w:t>1</w:t>
      </w:r>
      <w:r>
        <w:rPr>
          <w:color w:val="000000"/>
          <w:spacing w:val="0"/>
          <w:w w:val="100"/>
          <w:position w:val="0"/>
          <w:sz w:val="18"/>
          <w:szCs w:val="18"/>
        </w:rPr>
        <w:t>：</w:t>
      </w:r>
      <w:r>
        <w:rPr>
          <w:rFonts w:ascii="Times New Roman" w:eastAsia="Times New Roman" w:hAnsi="Times New Roman" w:cs="Times New Roman"/>
          <w:color w:val="000000"/>
          <w:spacing w:val="0"/>
          <w:w w:val="100"/>
          <w:position w:val="0"/>
          <w:sz w:val="18"/>
          <w:szCs w:val="18"/>
        </w:rPr>
        <w:t xml:space="preserve"> </w:t>
      </w:r>
      <w:r>
        <w:rPr>
          <w:color w:val="000000"/>
          <w:spacing w:val="0"/>
          <w:w w:val="100"/>
          <w:position w:val="0"/>
        </w:rPr>
        <w:t>一个潜在不符合可以有若干个原因。</w:t>
      </w:r>
    </w:p>
    <w:p>
      <w:pPr>
        <w:pStyle w:val="Style32"/>
        <w:keepNext w:val="0"/>
        <w:keepLines w:val="0"/>
        <w:widowControl w:val="0"/>
        <w:shd w:val="clear" w:color="auto" w:fill="auto"/>
        <w:bidi w:val="0"/>
        <w:spacing w:before="0" w:after="0" w:line="408" w:lineRule="exact"/>
        <w:ind w:left="0" w:right="0"/>
        <w:jc w:val="left"/>
      </w:pPr>
      <w:r>
        <w:rPr>
          <w:color w:val="000000"/>
          <w:spacing w:val="0"/>
          <w:w w:val="100"/>
          <w:position w:val="0"/>
        </w:rPr>
        <w:t>注</w:t>
      </w:r>
      <w:r>
        <w:rPr>
          <w:b/>
          <w:bCs/>
          <w:color w:val="000000"/>
          <w:spacing w:val="0"/>
          <w:w w:val="100"/>
          <w:position w:val="0"/>
        </w:rPr>
        <w:t>2：</w:t>
      </w:r>
      <w:r>
        <w:rPr>
          <w:color w:val="000000"/>
          <w:spacing w:val="0"/>
          <w:w w:val="100"/>
          <w:position w:val="0"/>
        </w:rPr>
        <w:t>采取预防措施是为了防止发生，而采取纠</w:t>
      </w:r>
      <w:r>
        <w:rPr>
          <w:b/>
          <w:bCs/>
          <w:color w:val="000000"/>
          <w:spacing w:val="0"/>
          <w:w w:val="100"/>
          <w:position w:val="0"/>
        </w:rPr>
        <w:t>正措施（</w:t>
      </w:r>
      <w:r>
        <w:rPr>
          <w:b/>
          <w:bCs/>
          <w:color w:val="000000"/>
          <w:spacing w:val="0"/>
          <w:w w:val="100"/>
          <w:position w:val="0"/>
          <w:lang w:val="en-US" w:eastAsia="en-US" w:bidi="en-US"/>
        </w:rPr>
        <w:t>3.4）</w:t>
      </w:r>
      <w:r>
        <w:rPr>
          <w:color w:val="000000"/>
          <w:spacing w:val="0"/>
          <w:w w:val="100"/>
          <w:position w:val="0"/>
        </w:rPr>
        <w:t>是为了防止再发生。</w:t>
      </w:r>
    </w:p>
    <w:p>
      <w:pPr>
        <w:pStyle w:val="Style2"/>
        <w:keepNext w:val="0"/>
        <w:keepLines w:val="0"/>
        <w:widowControl w:val="0"/>
        <w:shd w:val="clear" w:color="auto" w:fill="auto"/>
        <w:bidi w:val="0"/>
        <w:spacing w:before="0" w:after="0" w:line="408" w:lineRule="exact"/>
        <w:ind w:left="0" w:right="0"/>
        <w:jc w:val="left"/>
      </w:pP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GB/T 19000-2008, 3.6.4</w:t>
      </w:r>
      <w:r>
        <w:rPr>
          <w:rFonts w:ascii="SimSun" w:eastAsia="SimSun" w:hAnsi="SimSun" w:cs="SimSun"/>
          <w:color w:val="000000"/>
          <w:spacing w:val="0"/>
          <w:w w:val="100"/>
          <w:position w:val="0"/>
          <w:lang w:val="en-US" w:eastAsia="en-US" w:bidi="en-US"/>
        </w:rPr>
        <w:t>]</w:t>
      </w:r>
    </w:p>
    <w:p>
      <w:pPr>
        <w:pStyle w:val="Style48"/>
        <w:keepNext/>
        <w:keepLines/>
        <w:widowControl w:val="0"/>
        <w:shd w:val="clear" w:color="auto" w:fill="auto"/>
        <w:bidi w:val="0"/>
        <w:spacing w:before="0" w:after="0" w:line="408" w:lineRule="exact"/>
        <w:ind w:left="0" w:right="0" w:firstLine="0"/>
        <w:jc w:val="left"/>
      </w:pPr>
      <w:bookmarkStart w:id="101" w:name="bookmark101"/>
      <w:bookmarkStart w:id="102" w:name="bookmark102"/>
      <w:bookmarkStart w:id="103" w:name="bookmark103"/>
      <w:bookmarkStart w:id="104" w:name="bookmark104"/>
      <w:r>
        <w:rPr>
          <w:color w:val="000000"/>
          <w:spacing w:val="0"/>
          <w:w w:val="100"/>
          <w:position w:val="0"/>
          <w:lang w:val="en-US" w:eastAsia="en-US" w:bidi="en-US"/>
        </w:rPr>
        <w:t>3</w:t>
      </w:r>
      <w:bookmarkEnd w:id="103"/>
      <w:r>
        <w:rPr>
          <w:color w:val="000000"/>
          <w:spacing w:val="0"/>
          <w:w w:val="100"/>
          <w:position w:val="0"/>
          <w:lang w:val="en-US" w:eastAsia="en-US" w:bidi="en-US"/>
        </w:rPr>
        <w:t>.19</w:t>
      </w:r>
      <w:bookmarkEnd w:id="101"/>
      <w:bookmarkEnd w:id="102"/>
      <w:bookmarkEnd w:id="104"/>
    </w:p>
    <w:p>
      <w:pPr>
        <w:pStyle w:val="Style2"/>
        <w:keepNext w:val="0"/>
        <w:keepLines w:val="0"/>
        <w:widowControl w:val="0"/>
        <w:shd w:val="clear" w:color="auto" w:fill="auto"/>
        <w:bidi w:val="0"/>
        <w:spacing w:before="0" w:after="0" w:line="408" w:lineRule="exact"/>
        <w:ind w:left="0" w:right="0"/>
        <w:jc w:val="left"/>
        <w:rPr>
          <w:sz w:val="22"/>
          <w:szCs w:val="22"/>
        </w:rPr>
      </w:pPr>
      <w:r>
        <w:rPr>
          <w:rFonts w:ascii="SimSun" w:eastAsia="SimSun" w:hAnsi="SimSun" w:cs="SimSun"/>
          <w:b/>
          <w:bCs/>
          <w:color w:val="000000"/>
          <w:spacing w:val="0"/>
          <w:w w:val="100"/>
          <w:position w:val="0"/>
          <w:sz w:val="20"/>
          <w:szCs w:val="20"/>
          <w:lang w:val="zh-TW" w:eastAsia="zh-TW" w:bidi="zh-TW"/>
        </w:rPr>
        <w:t xml:space="preserve">程序 </w:t>
      </w:r>
      <w:r>
        <w:rPr>
          <w:rFonts w:ascii="Times New Roman" w:eastAsia="Times New Roman" w:hAnsi="Times New Roman" w:cs="Times New Roman"/>
          <w:color w:val="000000"/>
          <w:spacing w:val="0"/>
          <w:w w:val="100"/>
          <w:position w:val="0"/>
          <w:sz w:val="22"/>
          <w:szCs w:val="22"/>
          <w:lang w:val="en-US" w:eastAsia="en-US" w:bidi="en-US"/>
        </w:rPr>
        <w:t>procedure</w:t>
      </w:r>
    </w:p>
    <w:p>
      <w:pPr>
        <w:pStyle w:val="Style27"/>
        <w:keepNext w:val="0"/>
        <w:keepLines w:val="0"/>
        <w:widowControl w:val="0"/>
        <w:shd w:val="clear" w:color="auto" w:fill="auto"/>
        <w:bidi w:val="0"/>
        <w:spacing w:before="0" w:after="0" w:line="408" w:lineRule="exact"/>
        <w:ind w:left="0" w:right="0" w:firstLine="380"/>
        <w:jc w:val="left"/>
      </w:pPr>
      <w:r>
        <w:rPr>
          <w:color w:val="000000"/>
          <w:spacing w:val="0"/>
          <w:w w:val="100"/>
          <w:position w:val="0"/>
        </w:rPr>
        <w:t>为进行某项活动或过程所规定的途径。</w:t>
      </w:r>
    </w:p>
    <w:p>
      <w:pPr>
        <w:pStyle w:val="Style32"/>
        <w:keepNext w:val="0"/>
        <w:keepLines w:val="0"/>
        <w:widowControl w:val="0"/>
        <w:shd w:val="clear" w:color="auto" w:fill="auto"/>
        <w:bidi w:val="0"/>
        <w:spacing w:before="0" w:after="0" w:line="408" w:lineRule="exact"/>
        <w:ind w:left="0" w:right="0"/>
        <w:jc w:val="left"/>
      </w:pPr>
      <w:r>
        <w:rPr>
          <w:color w:val="000000"/>
          <w:spacing w:val="0"/>
          <w:w w:val="100"/>
          <w:position w:val="0"/>
        </w:rPr>
        <w:t>注</w:t>
      </w:r>
      <w:r>
        <w:rPr>
          <w:rFonts w:ascii="Times New Roman" w:eastAsia="Times New Roman" w:hAnsi="Times New Roman" w:cs="Times New Roman"/>
          <w:color w:val="000000"/>
          <w:spacing w:val="0"/>
          <w:w w:val="100"/>
          <w:position w:val="0"/>
          <w:sz w:val="18"/>
          <w:szCs w:val="18"/>
        </w:rPr>
        <w:t>1</w:t>
      </w:r>
      <w:r>
        <w:rPr>
          <w:color w:val="000000"/>
          <w:spacing w:val="0"/>
          <w:w w:val="100"/>
          <w:position w:val="0"/>
          <w:sz w:val="18"/>
          <w:szCs w:val="18"/>
        </w:rPr>
        <w:t>：</w:t>
      </w:r>
      <w:r>
        <w:rPr>
          <w:color w:val="000000"/>
          <w:spacing w:val="0"/>
          <w:w w:val="100"/>
          <w:position w:val="0"/>
        </w:rPr>
        <w:t>程序可以形成文件，也可以不形成文件。</w:t>
      </w:r>
    </w:p>
    <w:p>
      <w:pPr>
        <w:pStyle w:val="Style32"/>
        <w:keepNext w:val="0"/>
        <w:keepLines w:val="0"/>
        <w:widowControl w:val="0"/>
        <w:shd w:val="clear" w:color="auto" w:fill="auto"/>
        <w:bidi w:val="0"/>
        <w:spacing w:before="0" w:after="140" w:line="408" w:lineRule="exact"/>
        <w:ind w:left="380" w:right="0" w:firstLine="60"/>
        <w:jc w:val="left"/>
      </w:pPr>
      <w:r>
        <w:rPr>
          <w:color w:val="000000"/>
          <w:spacing w:val="0"/>
          <w:w w:val="100"/>
          <w:position w:val="0"/>
        </w:rPr>
        <w:t>注</w:t>
      </w:r>
      <w:r>
        <w:rPr>
          <w:b/>
          <w:bCs/>
          <w:color w:val="000000"/>
          <w:spacing w:val="0"/>
          <w:w w:val="100"/>
          <w:position w:val="0"/>
        </w:rPr>
        <w:t>2</w:t>
      </w:r>
      <w:r>
        <w:rPr>
          <w:b/>
          <w:bCs/>
          <w:color w:val="000000"/>
          <w:spacing w:val="0"/>
          <w:w w:val="100"/>
          <w:position w:val="0"/>
          <w:vertAlign w:val="subscript"/>
        </w:rPr>
        <w:t>::</w:t>
      </w:r>
      <w:r>
        <w:rPr>
          <w:color w:val="000000"/>
          <w:spacing w:val="0"/>
          <w:w w:val="100"/>
          <w:position w:val="0"/>
        </w:rPr>
        <w:t>当程序形成文件时，通常称为</w:t>
      </w:r>
      <w:r>
        <w:rPr>
          <w:color w:val="000000"/>
          <w:spacing w:val="0"/>
          <w:w w:val="100"/>
          <w:position w:val="0"/>
          <w:lang w:val="zh-CN" w:eastAsia="zh-CN" w:bidi="zh-CN"/>
        </w:rPr>
        <w:t>“书</w:t>
      </w:r>
      <w:r>
        <w:rPr>
          <w:color w:val="000000"/>
          <w:spacing w:val="0"/>
          <w:w w:val="100"/>
          <w:position w:val="0"/>
        </w:rPr>
        <w:t>面程序</w:t>
      </w:r>
      <w:r>
        <w:rPr>
          <w:color w:val="000000"/>
          <w:spacing w:val="0"/>
          <w:w w:val="100"/>
          <w:position w:val="0"/>
          <w:lang w:val="zh-CN" w:eastAsia="zh-CN" w:bidi="zh-CN"/>
        </w:rPr>
        <w:t>”或“形</w:t>
      </w:r>
      <w:r>
        <w:rPr>
          <w:color w:val="000000"/>
          <w:spacing w:val="0"/>
          <w:w w:val="100"/>
          <w:position w:val="0"/>
        </w:rPr>
        <w:t>成文件的程序”。含有程序的文</w:t>
      </w:r>
      <w:r>
        <w:rPr>
          <w:b/>
          <w:bCs/>
          <w:color w:val="000000"/>
          <w:spacing w:val="0"/>
          <w:w w:val="100"/>
          <w:position w:val="0"/>
        </w:rPr>
        <w:t>件（</w:t>
      </w:r>
      <w:r>
        <w:rPr>
          <w:b/>
          <w:bCs/>
          <w:color w:val="000000"/>
          <w:spacing w:val="0"/>
          <w:w w:val="100"/>
          <w:position w:val="0"/>
          <w:lang w:val="en-US" w:eastAsia="en-US" w:bidi="en-US"/>
        </w:rPr>
        <w:t>3.5）</w:t>
      </w:r>
      <w:r>
        <w:rPr>
          <w:color w:val="000000"/>
          <w:spacing w:val="0"/>
          <w:w w:val="100"/>
          <w:position w:val="0"/>
        </w:rPr>
        <w:t>可称为</w:t>
      </w:r>
      <w:r>
        <w:rPr>
          <w:color w:val="000000"/>
          <w:spacing w:val="0"/>
          <w:w w:val="100"/>
          <w:position w:val="0"/>
          <w:lang w:val="zh-CN" w:eastAsia="zh-CN" w:bidi="zh-CN"/>
        </w:rPr>
        <w:t>“程</w:t>
      </w:r>
      <w:r>
        <w:rPr>
          <w:color w:val="000000"/>
          <w:spacing w:val="0"/>
          <w:w w:val="100"/>
          <w:position w:val="0"/>
        </w:rPr>
        <w:t>序文 件”。</w:t>
      </w:r>
    </w:p>
    <w:p>
      <w:pPr>
        <w:pStyle w:val="Style2"/>
        <w:keepNext w:val="0"/>
        <w:keepLines w:val="0"/>
        <w:widowControl w:val="0"/>
        <w:shd w:val="clear" w:color="auto" w:fill="auto"/>
        <w:bidi w:val="0"/>
        <w:spacing w:before="0" w:after="0" w:line="427" w:lineRule="auto"/>
        <w:ind w:left="380" w:right="0" w:firstLine="60"/>
        <w:jc w:val="left"/>
      </w:pPr>
      <w:r>
        <w:rPr>
          <w:rFonts w:ascii="Times New Roman" w:eastAsia="Times New Roman" w:hAnsi="Times New Roman" w:cs="Times New Roman"/>
          <w:color w:val="000000"/>
          <w:spacing w:val="0"/>
          <w:w w:val="100"/>
          <w:position w:val="0"/>
          <w:lang w:val="en-US" w:eastAsia="en-US" w:bidi="en-US"/>
        </w:rPr>
        <w:t>[GB/T 19000-2008, 3.6.5]</w:t>
      </w:r>
    </w:p>
    <w:p>
      <w:pPr>
        <w:pStyle w:val="Style48"/>
        <w:keepNext/>
        <w:keepLines/>
        <w:widowControl w:val="0"/>
        <w:shd w:val="clear" w:color="auto" w:fill="auto"/>
        <w:bidi w:val="0"/>
        <w:spacing w:before="0" w:after="0" w:line="408" w:lineRule="exact"/>
        <w:ind w:left="0" w:right="0" w:firstLine="0"/>
        <w:jc w:val="left"/>
      </w:pPr>
      <w:bookmarkStart w:id="105" w:name="bookmark105"/>
      <w:bookmarkStart w:id="106" w:name="bookmark106"/>
      <w:bookmarkStart w:id="107" w:name="bookmark107"/>
      <w:bookmarkStart w:id="108" w:name="bookmark108"/>
      <w:r>
        <w:rPr>
          <w:color w:val="000000"/>
          <w:spacing w:val="0"/>
          <w:w w:val="100"/>
          <w:position w:val="0"/>
          <w:lang w:val="en-US" w:eastAsia="en-US" w:bidi="en-US"/>
        </w:rPr>
        <w:t>3</w:t>
      </w:r>
      <w:bookmarkEnd w:id="107"/>
      <w:r>
        <w:rPr>
          <w:color w:val="000000"/>
          <w:spacing w:val="0"/>
          <w:w w:val="100"/>
          <w:position w:val="0"/>
          <w:lang w:val="en-US" w:eastAsia="en-US" w:bidi="en-US"/>
        </w:rPr>
        <w:t>.20</w:t>
      </w:r>
      <w:bookmarkEnd w:id="105"/>
      <w:bookmarkEnd w:id="106"/>
      <w:bookmarkEnd w:id="108"/>
    </w:p>
    <w:p>
      <w:pPr>
        <w:pStyle w:val="Style2"/>
        <w:keepNext w:val="0"/>
        <w:keepLines w:val="0"/>
        <w:widowControl w:val="0"/>
        <w:shd w:val="clear" w:color="auto" w:fill="auto"/>
        <w:bidi w:val="0"/>
        <w:spacing w:before="0" w:after="0" w:line="408" w:lineRule="exact"/>
        <w:ind w:left="0" w:right="0"/>
        <w:jc w:val="left"/>
        <w:rPr>
          <w:sz w:val="22"/>
          <w:szCs w:val="22"/>
        </w:rPr>
      </w:pPr>
      <w:r>
        <w:rPr>
          <w:rFonts w:ascii="SimSun" w:eastAsia="SimSun" w:hAnsi="SimSun" w:cs="SimSun"/>
          <w:b/>
          <w:bCs/>
          <w:color w:val="000000"/>
          <w:spacing w:val="0"/>
          <w:w w:val="100"/>
          <w:position w:val="0"/>
          <w:sz w:val="20"/>
          <w:szCs w:val="20"/>
          <w:lang w:val="zh-TW" w:eastAsia="zh-TW" w:bidi="zh-TW"/>
        </w:rPr>
        <w:t>记录</w:t>
      </w:r>
      <w:r>
        <w:rPr>
          <w:rFonts w:ascii="Times New Roman" w:eastAsia="Times New Roman" w:hAnsi="Times New Roman" w:cs="Times New Roman"/>
          <w:color w:val="000000"/>
          <w:spacing w:val="0"/>
          <w:w w:val="100"/>
          <w:position w:val="0"/>
          <w:sz w:val="22"/>
          <w:szCs w:val="22"/>
          <w:lang w:val="en-US" w:eastAsia="en-US" w:bidi="en-US"/>
        </w:rPr>
        <w:t>record</w:t>
      </w:r>
    </w:p>
    <w:p>
      <w:pPr>
        <w:pStyle w:val="Style27"/>
        <w:keepNext w:val="0"/>
        <w:keepLines w:val="0"/>
        <w:widowControl w:val="0"/>
        <w:shd w:val="clear" w:color="auto" w:fill="auto"/>
        <w:bidi w:val="0"/>
        <w:spacing w:before="0" w:after="0" w:line="408" w:lineRule="exact"/>
        <w:ind w:left="0" w:right="0" w:firstLine="380"/>
        <w:jc w:val="left"/>
      </w:pPr>
      <w:r>
        <w:rPr>
          <w:color w:val="000000"/>
          <w:spacing w:val="0"/>
          <w:w w:val="100"/>
          <w:position w:val="0"/>
        </w:rPr>
        <w:t>阐明所取得的结果或提供所从事活动的证据的文件</w:t>
      </w:r>
      <w:r>
        <w:rPr>
          <w:b/>
          <w:bCs/>
          <w:color w:val="000000"/>
          <w:spacing w:val="0"/>
          <w:w w:val="100"/>
          <w:position w:val="0"/>
        </w:rPr>
        <w:t>（</w:t>
      </w:r>
      <w:r>
        <w:rPr>
          <w:rFonts w:ascii="Times New Roman" w:eastAsia="Times New Roman" w:hAnsi="Times New Roman" w:cs="Times New Roman"/>
          <w:b/>
          <w:bCs/>
          <w:color w:val="000000"/>
          <w:spacing w:val="0"/>
          <w:w w:val="100"/>
          <w:position w:val="0"/>
        </w:rPr>
        <w:t>3.5）</w:t>
      </w:r>
      <w:r>
        <w:rPr>
          <w:color w:val="000000"/>
          <w:spacing w:val="0"/>
          <w:w w:val="100"/>
          <w:position w:val="0"/>
        </w:rPr>
        <w:t>。</w:t>
      </w:r>
    </w:p>
    <w:p>
      <w:pPr>
        <w:pStyle w:val="Style2"/>
        <w:keepNext w:val="0"/>
        <w:keepLines w:val="0"/>
        <w:widowControl w:val="0"/>
        <w:shd w:val="clear" w:color="auto" w:fill="auto"/>
        <w:bidi w:val="0"/>
        <w:spacing w:before="0" w:after="0" w:line="408" w:lineRule="exact"/>
        <w:ind w:left="0" w:right="0"/>
        <w:jc w:val="left"/>
      </w:pPr>
      <w:r>
        <w:rPr>
          <w:rFonts w:ascii="SimSun" w:eastAsia="SimSun" w:hAnsi="SimSun" w:cs="SimSu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GB/T 24001-2004, 3.20</w:t>
      </w:r>
      <w:r>
        <w:rPr>
          <w:rFonts w:ascii="SimSun" w:eastAsia="SimSun" w:hAnsi="SimSun" w:cs="SimSun"/>
          <w:color w:val="000000"/>
          <w:spacing w:val="0"/>
          <w:w w:val="100"/>
          <w:position w:val="0"/>
          <w:lang w:val="en-US" w:eastAsia="en-US" w:bidi="en-US"/>
        </w:rPr>
        <w:t>]</w:t>
      </w:r>
    </w:p>
    <w:p>
      <w:pPr>
        <w:pStyle w:val="Style48"/>
        <w:keepNext/>
        <w:keepLines/>
        <w:widowControl w:val="0"/>
        <w:shd w:val="clear" w:color="auto" w:fill="auto"/>
        <w:bidi w:val="0"/>
        <w:spacing w:before="0" w:after="0" w:line="408" w:lineRule="exact"/>
        <w:ind w:left="0" w:right="0" w:firstLine="0"/>
        <w:jc w:val="left"/>
      </w:pPr>
      <w:bookmarkStart w:id="109" w:name="bookmark109"/>
      <w:bookmarkStart w:id="110" w:name="bookmark110"/>
      <w:bookmarkStart w:id="111" w:name="bookmark111"/>
      <w:bookmarkStart w:id="112" w:name="bookmark112"/>
      <w:r>
        <w:rPr>
          <w:color w:val="000000"/>
          <w:spacing w:val="0"/>
          <w:w w:val="100"/>
          <w:position w:val="0"/>
          <w:lang w:val="zh-TW" w:eastAsia="zh-TW" w:bidi="zh-TW"/>
        </w:rPr>
        <w:t>3</w:t>
      </w:r>
      <w:bookmarkEnd w:id="111"/>
      <w:r>
        <w:rPr>
          <w:color w:val="000000"/>
          <w:spacing w:val="0"/>
          <w:w w:val="100"/>
          <w:position w:val="0"/>
          <w:lang w:val="zh-TW" w:eastAsia="zh-TW" w:bidi="zh-TW"/>
        </w:rPr>
        <w:t>.21</w:t>
      </w:r>
      <w:bookmarkEnd w:id="109"/>
      <w:bookmarkEnd w:id="110"/>
      <w:bookmarkEnd w:id="112"/>
    </w:p>
    <w:p>
      <w:pPr>
        <w:pStyle w:val="Style2"/>
        <w:keepNext w:val="0"/>
        <w:keepLines w:val="0"/>
        <w:widowControl w:val="0"/>
        <w:shd w:val="clear" w:color="auto" w:fill="auto"/>
        <w:bidi w:val="0"/>
        <w:spacing w:before="0" w:after="0" w:line="408" w:lineRule="exact"/>
        <w:ind w:left="0" w:right="0"/>
        <w:jc w:val="left"/>
        <w:rPr>
          <w:sz w:val="22"/>
          <w:szCs w:val="22"/>
        </w:rPr>
      </w:pPr>
      <w:r>
        <w:rPr>
          <w:rFonts w:ascii="SimSun" w:eastAsia="SimSun" w:hAnsi="SimSun" w:cs="SimSun"/>
          <w:b/>
          <w:bCs/>
          <w:color w:val="000000"/>
          <w:spacing w:val="0"/>
          <w:w w:val="100"/>
          <w:position w:val="0"/>
          <w:sz w:val="20"/>
          <w:szCs w:val="20"/>
          <w:lang w:val="zh-TW" w:eastAsia="zh-TW" w:bidi="zh-TW"/>
        </w:rPr>
        <w:t>风险</w:t>
      </w:r>
      <w:r>
        <w:rPr>
          <w:rFonts w:ascii="Times New Roman" w:eastAsia="Times New Roman" w:hAnsi="Times New Roman" w:cs="Times New Roman"/>
          <w:color w:val="000000"/>
          <w:spacing w:val="0"/>
          <w:w w:val="100"/>
          <w:position w:val="0"/>
          <w:sz w:val="22"/>
          <w:szCs w:val="22"/>
          <w:lang w:val="en-US" w:eastAsia="en-US" w:bidi="en-US"/>
        </w:rPr>
        <w:t>risk</w:t>
      </w:r>
    </w:p>
    <w:p>
      <w:pPr>
        <w:pStyle w:val="Style27"/>
        <w:keepNext w:val="0"/>
        <w:keepLines w:val="0"/>
        <w:widowControl w:val="0"/>
        <w:shd w:val="clear" w:color="auto" w:fill="auto"/>
        <w:bidi w:val="0"/>
        <w:spacing w:before="0" w:after="0" w:line="408" w:lineRule="exact"/>
        <w:ind w:left="0" w:right="0" w:firstLine="380"/>
        <w:jc w:val="left"/>
      </w:pPr>
      <w:r>
        <w:rPr>
          <w:color w:val="000000"/>
          <w:spacing w:val="0"/>
          <w:w w:val="100"/>
          <w:position w:val="0"/>
        </w:rPr>
        <w:t>发生危险事件或有害暴露的可能性，与随之引发的人身伤害或</w:t>
      </w:r>
      <w:r>
        <w:rPr>
          <w:b/>
          <w:bCs/>
          <w:color w:val="000000"/>
          <w:spacing w:val="0"/>
          <w:w w:val="100"/>
          <w:position w:val="0"/>
        </w:rPr>
        <w:t>健康损害（</w:t>
      </w:r>
      <w:r>
        <w:rPr>
          <w:rFonts w:ascii="Times New Roman" w:eastAsia="Times New Roman" w:hAnsi="Times New Roman" w:cs="Times New Roman"/>
          <w:b/>
          <w:bCs/>
          <w:color w:val="000000"/>
          <w:spacing w:val="0"/>
          <w:w w:val="100"/>
          <w:position w:val="0"/>
          <w:lang w:val="en-US" w:eastAsia="en-US" w:bidi="en-US"/>
        </w:rPr>
        <w:t>3.8）</w:t>
      </w:r>
      <w:r>
        <w:rPr>
          <w:color w:val="000000"/>
          <w:spacing w:val="0"/>
          <w:w w:val="100"/>
          <w:position w:val="0"/>
        </w:rPr>
        <w:t>的严重性的组合。</w:t>
      </w:r>
    </w:p>
    <w:p>
      <w:pPr>
        <w:pStyle w:val="Style48"/>
        <w:keepNext/>
        <w:keepLines/>
        <w:widowControl w:val="0"/>
        <w:shd w:val="clear" w:color="auto" w:fill="auto"/>
        <w:bidi w:val="0"/>
        <w:spacing w:before="0" w:after="0" w:line="408" w:lineRule="exact"/>
        <w:ind w:left="0" w:right="0" w:firstLine="0"/>
        <w:jc w:val="left"/>
      </w:pPr>
      <w:bookmarkStart w:id="113" w:name="bookmark113"/>
      <w:bookmarkStart w:id="114" w:name="bookmark114"/>
      <w:bookmarkStart w:id="115" w:name="bookmark115"/>
      <w:bookmarkStart w:id="116" w:name="bookmark116"/>
      <w:r>
        <w:rPr>
          <w:color w:val="000000"/>
          <w:spacing w:val="0"/>
          <w:w w:val="100"/>
          <w:position w:val="0"/>
          <w:lang w:val="zh-TW" w:eastAsia="zh-TW" w:bidi="zh-TW"/>
        </w:rPr>
        <w:t>3</w:t>
      </w:r>
      <w:bookmarkEnd w:id="115"/>
      <w:r>
        <w:rPr>
          <w:color w:val="000000"/>
          <w:spacing w:val="0"/>
          <w:w w:val="100"/>
          <w:position w:val="0"/>
          <w:lang w:val="zh-TW" w:eastAsia="zh-TW" w:bidi="zh-TW"/>
        </w:rPr>
        <w:t>.22</w:t>
      </w:r>
      <w:bookmarkEnd w:id="113"/>
      <w:bookmarkEnd w:id="114"/>
      <w:bookmarkEnd w:id="116"/>
    </w:p>
    <w:p>
      <w:pPr>
        <w:pStyle w:val="Style2"/>
        <w:keepNext w:val="0"/>
        <w:keepLines w:val="0"/>
        <w:widowControl w:val="0"/>
        <w:shd w:val="clear" w:color="auto" w:fill="auto"/>
        <w:bidi w:val="0"/>
        <w:spacing w:before="0" w:after="0" w:line="408" w:lineRule="exact"/>
        <w:ind w:left="0" w:right="0"/>
        <w:jc w:val="left"/>
        <w:rPr>
          <w:sz w:val="22"/>
          <w:szCs w:val="22"/>
        </w:rPr>
      </w:pPr>
      <w:r>
        <w:rPr>
          <w:rFonts w:ascii="SimSun" w:eastAsia="SimSun" w:hAnsi="SimSun" w:cs="SimSun"/>
          <w:b/>
          <w:bCs/>
          <w:color w:val="000000"/>
          <w:spacing w:val="0"/>
          <w:w w:val="100"/>
          <w:position w:val="0"/>
          <w:sz w:val="20"/>
          <w:szCs w:val="20"/>
          <w:lang w:val="zh-TW" w:eastAsia="zh-TW" w:bidi="zh-TW"/>
        </w:rPr>
        <w:t xml:space="preserve">风险评价 </w:t>
      </w:r>
      <w:r>
        <w:rPr>
          <w:rFonts w:ascii="Times New Roman" w:eastAsia="Times New Roman" w:hAnsi="Times New Roman" w:cs="Times New Roman"/>
          <w:color w:val="000000"/>
          <w:spacing w:val="0"/>
          <w:w w:val="100"/>
          <w:position w:val="0"/>
          <w:sz w:val="22"/>
          <w:szCs w:val="22"/>
          <w:lang w:val="en-US" w:eastAsia="en-US" w:bidi="en-US"/>
        </w:rPr>
        <w:t>risk assessment</w:t>
      </w:r>
    </w:p>
    <w:p>
      <w:pPr>
        <w:pStyle w:val="Style27"/>
        <w:keepNext w:val="0"/>
        <w:keepLines w:val="0"/>
        <w:widowControl w:val="0"/>
        <w:shd w:val="clear" w:color="auto" w:fill="auto"/>
        <w:bidi w:val="0"/>
        <w:spacing w:before="0" w:after="140" w:line="408" w:lineRule="exact"/>
        <w:ind w:left="0" w:right="0" w:firstLine="380"/>
        <w:jc w:val="left"/>
        <w:sectPr>
          <w:footerReference w:type="default" r:id="rId9"/>
          <w:footnotePr>
            <w:pos w:val="pageBottom"/>
            <w:numFmt w:val="decimal"/>
            <w:numRestart w:val="continuous"/>
          </w:footnotePr>
          <w:type w:val="continuous"/>
          <w:pgSz w:w="11900" w:h="16840"/>
          <w:pgMar w:top="1220" w:right="1234" w:bottom="1299" w:left="1243" w:header="792" w:footer="3" w:gutter="0"/>
          <w:cols w:space="720"/>
          <w:noEndnote/>
          <w:rtlGutter w:val="0"/>
          <w:docGrid w:linePitch="360"/>
        </w:sectPr>
      </w:pPr>
      <w:r>
        <w:rPr>
          <w:color w:val="000000"/>
          <w:spacing w:val="0"/>
          <w:w w:val="100"/>
          <w:position w:val="0"/>
        </w:rPr>
        <w:t>对危险源导致的风险（</w:t>
      </w:r>
      <w:r>
        <w:rPr>
          <w:rFonts w:ascii="Times New Roman" w:eastAsia="Times New Roman" w:hAnsi="Times New Roman" w:cs="Times New Roman"/>
          <w:b/>
          <w:bCs/>
          <w:color w:val="000000"/>
          <w:spacing w:val="0"/>
          <w:w w:val="100"/>
          <w:position w:val="0"/>
          <w:lang w:val="en-US" w:eastAsia="en-US" w:bidi="en-US"/>
        </w:rPr>
        <w:t>3.21）</w:t>
      </w:r>
      <w:r>
        <w:rPr>
          <w:color w:val="000000"/>
          <w:spacing w:val="0"/>
          <w:w w:val="100"/>
          <w:position w:val="0"/>
        </w:rPr>
        <w:t xml:space="preserve">进行评估、对现有控制措施的充分性加以考虑以及对风险是否可接受 </w:t>
      </w:r>
    </w:p>
    <w:p>
      <w:pPr>
        <w:pStyle w:val="Style27"/>
        <w:keepNext w:val="0"/>
        <w:keepLines w:val="0"/>
        <w:widowControl w:val="0"/>
        <w:shd w:val="clear" w:color="auto" w:fill="auto"/>
        <w:bidi w:val="0"/>
        <w:spacing w:before="0" w:after="140" w:line="408" w:lineRule="exact"/>
        <w:ind w:left="0" w:right="0" w:firstLine="0"/>
        <w:jc w:val="left"/>
      </w:pPr>
      <w:r>
        <w:rPr>
          <w:color w:val="000000"/>
          <w:spacing w:val="0"/>
          <w:w w:val="100"/>
          <w:position w:val="0"/>
        </w:rPr>
        <w:t>予以确定的过程。</w:t>
      </w:r>
    </w:p>
    <w:p>
      <w:pPr>
        <w:pStyle w:val="Style48"/>
        <w:keepNext/>
        <w:keepLines/>
        <w:widowControl w:val="0"/>
        <w:shd w:val="clear" w:color="auto" w:fill="auto"/>
        <w:bidi w:val="0"/>
        <w:spacing w:before="0" w:after="0" w:line="240" w:lineRule="auto"/>
        <w:ind w:left="0" w:right="0" w:firstLine="0"/>
        <w:jc w:val="left"/>
      </w:pPr>
      <w:bookmarkStart w:id="117" w:name="bookmark117"/>
      <w:bookmarkStart w:id="118" w:name="bookmark118"/>
      <w:bookmarkStart w:id="119" w:name="bookmark119"/>
      <w:r>
        <w:rPr>
          <w:color w:val="000000"/>
          <w:spacing w:val="0"/>
          <w:w w:val="100"/>
          <w:position w:val="0"/>
          <w:lang w:val="en-US" w:eastAsia="en-US" w:bidi="en-US"/>
        </w:rPr>
        <w:t>3.23</w:t>
      </w:r>
      <w:bookmarkEnd w:id="117"/>
      <w:bookmarkEnd w:id="118"/>
      <w:bookmarkEnd w:id="119"/>
    </w:p>
    <w:p>
      <w:pPr>
        <w:pStyle w:val="Style2"/>
        <w:keepNext w:val="0"/>
        <w:keepLines w:val="0"/>
        <w:widowControl w:val="0"/>
        <w:shd w:val="clear" w:color="auto" w:fill="auto"/>
        <w:bidi w:val="0"/>
        <w:spacing w:before="0" w:after="0" w:line="403" w:lineRule="exact"/>
        <w:ind w:left="0" w:right="0" w:firstLine="440"/>
        <w:jc w:val="left"/>
        <w:rPr>
          <w:sz w:val="22"/>
          <w:szCs w:val="22"/>
        </w:rPr>
      </w:pPr>
      <w:r>
        <w:rPr>
          <w:rFonts w:ascii="SimSun" w:eastAsia="SimSun" w:hAnsi="SimSun" w:cs="SimSun"/>
          <w:b/>
          <w:bCs/>
          <w:color w:val="000000"/>
          <w:spacing w:val="0"/>
          <w:w w:val="100"/>
          <w:position w:val="0"/>
          <w:sz w:val="20"/>
          <w:szCs w:val="20"/>
          <w:lang w:val="zh-TW" w:eastAsia="zh-TW" w:bidi="zh-TW"/>
        </w:rPr>
        <w:t>工作场所</w:t>
      </w:r>
      <w:r>
        <w:rPr>
          <w:rFonts w:ascii="Times New Roman" w:eastAsia="Times New Roman" w:hAnsi="Times New Roman" w:cs="Times New Roman"/>
          <w:color w:val="000000"/>
          <w:spacing w:val="0"/>
          <w:w w:val="100"/>
          <w:position w:val="0"/>
          <w:sz w:val="22"/>
          <w:szCs w:val="22"/>
          <w:lang w:val="en-US" w:eastAsia="en-US" w:bidi="en-US"/>
        </w:rPr>
        <w:t>Workplace</w:t>
      </w:r>
    </w:p>
    <w:p>
      <w:pPr>
        <w:pStyle w:val="Style27"/>
        <w:keepNext w:val="0"/>
        <w:keepLines w:val="0"/>
        <w:widowControl w:val="0"/>
        <w:shd w:val="clear" w:color="auto" w:fill="auto"/>
        <w:bidi w:val="0"/>
        <w:spacing w:before="0" w:after="0" w:line="403" w:lineRule="exact"/>
        <w:ind w:left="0" w:right="0" w:firstLine="440"/>
        <w:jc w:val="left"/>
      </w:pPr>
      <w:r>
        <w:rPr>
          <w:color w:val="000000"/>
          <w:spacing w:val="0"/>
          <w:w w:val="100"/>
          <w:position w:val="0"/>
        </w:rPr>
        <w:t>在组织控制下实施工作相关活动的任何物理区域。</w:t>
      </w:r>
    </w:p>
    <w:p>
      <w:pPr>
        <w:pStyle w:val="Style32"/>
        <w:keepNext w:val="0"/>
        <w:keepLines w:val="0"/>
        <w:widowControl w:val="0"/>
        <w:shd w:val="clear" w:color="auto" w:fill="auto"/>
        <w:bidi w:val="0"/>
        <w:spacing w:before="0" w:after="140" w:line="403" w:lineRule="exact"/>
        <w:ind w:left="840" w:right="0" w:hanging="400"/>
        <w:jc w:val="left"/>
      </w:pPr>
      <w:r>
        <w:rPr>
          <w:color w:val="000000"/>
          <w:spacing w:val="0"/>
          <w:w w:val="100"/>
          <w:position w:val="0"/>
        </w:rPr>
        <w:t>注：在考虑工作场所的构成时，组织</w:t>
      </w:r>
      <w:r>
        <w:rPr>
          <w:b/>
          <w:bCs/>
          <w:color w:val="000000"/>
          <w:spacing w:val="0"/>
          <w:w w:val="100"/>
          <w:position w:val="0"/>
          <w:lang w:val="en-US" w:eastAsia="en-US" w:bidi="en-US"/>
        </w:rPr>
        <w:t>（3.17）</w:t>
      </w:r>
      <w:r>
        <w:rPr>
          <w:color w:val="000000"/>
          <w:spacing w:val="0"/>
          <w:w w:val="100"/>
          <w:position w:val="0"/>
        </w:rPr>
        <w:t>宜考虑对如下人员的职业健康安全影响，例如：差旅或运输中（如驾 驶、乘机、乘船或乘火车等）、在客户或顾客处所工作或在家工作的人员。</w:t>
      </w:r>
    </w:p>
    <w:p>
      <w:pPr>
        <w:pStyle w:val="Style27"/>
        <w:keepNext w:val="0"/>
        <w:keepLines w:val="0"/>
        <w:widowControl w:val="0"/>
        <w:shd w:val="clear" w:color="auto" w:fill="auto"/>
        <w:bidi w:val="0"/>
        <w:spacing w:before="0" w:after="140" w:line="408" w:lineRule="exact"/>
        <w:ind w:left="0" w:right="0" w:firstLine="0"/>
        <w:jc w:val="left"/>
      </w:pPr>
      <w:r>
        <w:rPr>
          <w:rFonts w:ascii="Times New Roman" w:eastAsia="Times New Roman" w:hAnsi="Times New Roman" w:cs="Times New Roman"/>
          <w:b/>
          <w:bCs/>
          <w:color w:val="000000"/>
          <w:spacing w:val="0"/>
          <w:w w:val="100"/>
          <w:position w:val="0"/>
        </w:rPr>
        <w:t>4</w:t>
      </w:r>
      <w:r>
        <w:rPr>
          <w:b/>
          <w:bCs/>
          <w:color w:val="000000"/>
          <w:spacing w:val="0"/>
          <w:w w:val="100"/>
          <w:position w:val="0"/>
        </w:rPr>
        <w:t>职业健康安全管理体系要求</w:t>
      </w:r>
    </w:p>
    <w:p>
      <w:pPr>
        <w:pStyle w:val="Style27"/>
        <w:keepNext w:val="0"/>
        <w:keepLines w:val="0"/>
        <w:widowControl w:val="0"/>
        <w:shd w:val="clear" w:color="auto" w:fill="auto"/>
        <w:bidi w:val="0"/>
        <w:spacing w:before="0" w:after="80" w:line="408" w:lineRule="exact"/>
        <w:ind w:left="0" w:right="0" w:firstLine="440"/>
        <w:jc w:val="left"/>
      </w:pPr>
      <w:r>
        <w:rPr>
          <w:rFonts w:ascii="Times New Roman" w:eastAsia="Times New Roman" w:hAnsi="Times New Roman" w:cs="Times New Roman"/>
          <w:b/>
          <w:bCs/>
          <w:color w:val="000000"/>
          <w:spacing w:val="0"/>
          <w:w w:val="100"/>
          <w:position w:val="0"/>
          <w:lang w:val="en-US" w:eastAsia="en-US" w:bidi="en-US"/>
        </w:rPr>
        <w:t>4.1</w:t>
      </w:r>
      <w:r>
        <w:rPr>
          <w:b/>
          <w:bCs/>
          <w:color w:val="000000"/>
          <w:spacing w:val="0"/>
          <w:w w:val="100"/>
          <w:position w:val="0"/>
        </w:rPr>
        <w:t>总要求</w:t>
      </w:r>
    </w:p>
    <w:p>
      <w:pPr>
        <w:pStyle w:val="Style27"/>
        <w:keepNext w:val="0"/>
        <w:keepLines w:val="0"/>
        <w:widowControl w:val="0"/>
        <w:shd w:val="clear" w:color="auto" w:fill="auto"/>
        <w:bidi w:val="0"/>
        <w:spacing w:before="0" w:after="0" w:line="408" w:lineRule="exact"/>
        <w:ind w:left="0" w:right="0" w:firstLine="440"/>
        <w:jc w:val="both"/>
      </w:pPr>
      <w:r>
        <w:rPr>
          <w:color w:val="000000"/>
          <w:spacing w:val="0"/>
          <w:w w:val="100"/>
          <w:position w:val="0"/>
        </w:rPr>
        <w:t>组织应根据本标准的要求建立、实施、保持和持续改进职业健康安全管理体系，确定如何满足这 些要求，并形成文件。</w:t>
      </w:r>
    </w:p>
    <w:p>
      <w:pPr>
        <w:pStyle w:val="Style27"/>
        <w:keepNext w:val="0"/>
        <w:keepLines w:val="0"/>
        <w:widowControl w:val="0"/>
        <w:shd w:val="clear" w:color="auto" w:fill="auto"/>
        <w:bidi w:val="0"/>
        <w:spacing w:before="0" w:after="80" w:line="408" w:lineRule="exact"/>
        <w:ind w:left="0" w:right="0" w:firstLine="440"/>
        <w:jc w:val="left"/>
      </w:pPr>
      <w:r>
        <w:rPr>
          <w:color w:val="000000"/>
          <w:spacing w:val="0"/>
          <w:w w:val="100"/>
          <w:position w:val="0"/>
        </w:rPr>
        <w:t>组织应界定其职业健康安全管理体系的范围，并形成文件。</w:t>
      </w:r>
    </w:p>
    <w:p>
      <w:pPr>
        <w:pStyle w:val="Style27"/>
        <w:keepNext w:val="0"/>
        <w:keepLines w:val="0"/>
        <w:widowControl w:val="0"/>
        <w:shd w:val="clear" w:color="auto" w:fill="auto"/>
        <w:bidi w:val="0"/>
        <w:spacing w:before="0" w:after="140" w:line="408" w:lineRule="exact"/>
        <w:ind w:left="0" w:right="0" w:firstLine="440"/>
        <w:jc w:val="left"/>
      </w:pPr>
      <w:r>
        <w:rPr>
          <w:rFonts w:ascii="Times New Roman" w:eastAsia="Times New Roman" w:hAnsi="Times New Roman" w:cs="Times New Roman"/>
          <w:b/>
          <w:bCs/>
          <w:color w:val="000000"/>
          <w:spacing w:val="0"/>
          <w:w w:val="100"/>
          <w:position w:val="0"/>
          <w:lang w:val="en-US" w:eastAsia="en-US" w:bidi="en-US"/>
        </w:rPr>
        <w:t>4.2</w:t>
      </w:r>
      <w:r>
        <w:rPr>
          <w:b/>
          <w:bCs/>
          <w:color w:val="000000"/>
          <w:spacing w:val="0"/>
          <w:w w:val="100"/>
          <w:position w:val="0"/>
        </w:rPr>
        <w:t>职业健康安全方针</w:t>
      </w:r>
    </w:p>
    <w:p>
      <w:pPr>
        <w:pStyle w:val="Style27"/>
        <w:keepNext w:val="0"/>
        <w:keepLines w:val="0"/>
        <w:widowControl w:val="0"/>
        <w:shd w:val="clear" w:color="auto" w:fill="auto"/>
        <w:bidi w:val="0"/>
        <w:spacing w:before="0" w:after="0" w:line="360" w:lineRule="exact"/>
        <w:ind w:left="0" w:right="0" w:firstLine="440"/>
        <w:jc w:val="left"/>
      </w:pPr>
      <w:r>
        <w:rPr>
          <w:color w:val="000000"/>
          <w:spacing w:val="0"/>
          <w:w w:val="100"/>
          <w:position w:val="0"/>
        </w:rPr>
        <w:t>最高管理者应确定和批准本组织的职业健康安全方针，并确保职业健康安全方针在界定的职业健康 安全管理体系范围内：</w:t>
      </w:r>
    </w:p>
    <w:p>
      <w:pPr>
        <w:pStyle w:val="Style27"/>
        <w:keepNext w:val="0"/>
        <w:keepLines w:val="0"/>
        <w:widowControl w:val="0"/>
        <w:shd w:val="clear" w:color="auto" w:fill="auto"/>
        <w:tabs>
          <w:tab w:pos="818" w:val="left"/>
        </w:tabs>
        <w:bidi w:val="0"/>
        <w:spacing w:before="0" w:after="0" w:line="408" w:lineRule="exact"/>
        <w:ind w:left="0" w:right="0" w:firstLine="440"/>
        <w:jc w:val="left"/>
      </w:pPr>
      <w:bookmarkStart w:id="120" w:name="bookmark120"/>
      <w:r>
        <w:rPr>
          <w:rFonts w:ascii="Times New Roman" w:eastAsia="Times New Roman" w:hAnsi="Times New Roman" w:cs="Times New Roman"/>
          <w:color w:val="000000"/>
          <w:spacing w:val="0"/>
          <w:w w:val="100"/>
          <w:position w:val="0"/>
          <w:lang w:val="en-US" w:eastAsia="en-US" w:bidi="en-US"/>
        </w:rPr>
        <w:t>a</w:t>
      </w:r>
      <w:bookmarkEnd w:id="12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适合于组织职业健康安全风险的性质和规模；</w:t>
      </w:r>
    </w:p>
    <w:p>
      <w:pPr>
        <w:pStyle w:val="Style27"/>
        <w:keepNext w:val="0"/>
        <w:keepLines w:val="0"/>
        <w:widowControl w:val="0"/>
        <w:shd w:val="clear" w:color="auto" w:fill="auto"/>
        <w:tabs>
          <w:tab w:pos="837" w:val="left"/>
        </w:tabs>
        <w:bidi w:val="0"/>
        <w:spacing w:before="0" w:after="0" w:line="408" w:lineRule="exact"/>
        <w:ind w:left="0" w:right="0" w:firstLine="440"/>
        <w:jc w:val="left"/>
      </w:pPr>
      <w:bookmarkStart w:id="121" w:name="bookmark121"/>
      <w:r>
        <w:rPr>
          <w:rFonts w:ascii="Times New Roman" w:eastAsia="Times New Roman" w:hAnsi="Times New Roman" w:cs="Times New Roman"/>
          <w:color w:val="000000"/>
          <w:spacing w:val="0"/>
          <w:w w:val="100"/>
          <w:position w:val="0"/>
          <w:lang w:val="en-US" w:eastAsia="en-US" w:bidi="en-US"/>
        </w:rPr>
        <w:t>b</w:t>
      </w:r>
      <w:bookmarkEnd w:id="12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包括防止人身伤害与健康损害和持续改进职业健康安全管理与职业健康安全绩效的承诺；</w:t>
      </w:r>
    </w:p>
    <w:p>
      <w:pPr>
        <w:pStyle w:val="Style27"/>
        <w:keepNext w:val="0"/>
        <w:keepLines w:val="0"/>
        <w:widowControl w:val="0"/>
        <w:shd w:val="clear" w:color="auto" w:fill="auto"/>
        <w:tabs>
          <w:tab w:pos="837" w:val="left"/>
        </w:tabs>
        <w:bidi w:val="0"/>
        <w:spacing w:before="0" w:after="0" w:line="408" w:lineRule="exact"/>
        <w:ind w:left="0" w:right="0" w:firstLine="440"/>
        <w:jc w:val="left"/>
      </w:pPr>
      <w:bookmarkStart w:id="122" w:name="bookmark122"/>
      <w:r>
        <w:rPr>
          <w:rFonts w:ascii="Times New Roman" w:eastAsia="Times New Roman" w:hAnsi="Times New Roman" w:cs="Times New Roman"/>
          <w:color w:val="000000"/>
          <w:spacing w:val="0"/>
          <w:w w:val="100"/>
          <w:position w:val="0"/>
          <w:lang w:val="en-US" w:eastAsia="en-US" w:bidi="en-US"/>
        </w:rPr>
        <w:t>c</w:t>
      </w:r>
      <w:bookmarkEnd w:id="12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包括至少遵守与其职业健康安全危险源有关的适用法律法规要求及组织应遵守的其他要求的承</w:t>
      </w:r>
    </w:p>
    <w:p>
      <w:pPr>
        <w:pStyle w:val="Style27"/>
        <w:keepNext w:val="0"/>
        <w:keepLines w:val="0"/>
        <w:widowControl w:val="0"/>
        <w:shd w:val="clear" w:color="auto" w:fill="auto"/>
        <w:bidi w:val="0"/>
        <w:spacing w:before="0" w:after="0" w:line="408" w:lineRule="exact"/>
        <w:ind w:left="0" w:right="0" w:firstLine="840"/>
        <w:jc w:val="left"/>
      </w:pPr>
      <w:r>
        <w:rPr>
          <w:color w:val="000000"/>
          <w:spacing w:val="0"/>
          <w:w w:val="100"/>
          <w:position w:val="0"/>
        </w:rPr>
        <w:t>诺；</w:t>
      </w:r>
    </w:p>
    <w:p>
      <w:pPr>
        <w:pStyle w:val="Style27"/>
        <w:keepNext w:val="0"/>
        <w:keepLines w:val="0"/>
        <w:widowControl w:val="0"/>
        <w:shd w:val="clear" w:color="auto" w:fill="auto"/>
        <w:tabs>
          <w:tab w:pos="837" w:val="left"/>
        </w:tabs>
        <w:bidi w:val="0"/>
        <w:spacing w:before="0" w:after="0" w:line="408" w:lineRule="exact"/>
        <w:ind w:left="0" w:right="0" w:firstLine="440"/>
        <w:jc w:val="left"/>
      </w:pPr>
      <w:bookmarkStart w:id="123" w:name="bookmark123"/>
      <w:r>
        <w:rPr>
          <w:rFonts w:ascii="Times New Roman" w:eastAsia="Times New Roman" w:hAnsi="Times New Roman" w:cs="Times New Roman"/>
          <w:color w:val="000000"/>
          <w:spacing w:val="0"/>
          <w:w w:val="100"/>
          <w:position w:val="0"/>
          <w:lang w:val="en-US" w:eastAsia="en-US" w:bidi="en-US"/>
        </w:rPr>
        <w:t>d</w:t>
      </w:r>
      <w:bookmarkEnd w:id="12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为制定和评审职业健康安全目标提供框架；</w:t>
      </w:r>
    </w:p>
    <w:p>
      <w:pPr>
        <w:pStyle w:val="Style27"/>
        <w:keepNext w:val="0"/>
        <w:keepLines w:val="0"/>
        <w:widowControl w:val="0"/>
        <w:shd w:val="clear" w:color="auto" w:fill="auto"/>
        <w:tabs>
          <w:tab w:pos="837" w:val="left"/>
        </w:tabs>
        <w:bidi w:val="0"/>
        <w:spacing w:before="0" w:after="0" w:line="408" w:lineRule="exact"/>
        <w:ind w:left="0" w:right="0" w:firstLine="440"/>
        <w:jc w:val="left"/>
      </w:pPr>
      <w:bookmarkStart w:id="124" w:name="bookmark124"/>
      <w:r>
        <w:rPr>
          <w:rFonts w:ascii="Times New Roman" w:eastAsia="Times New Roman" w:hAnsi="Times New Roman" w:cs="Times New Roman"/>
          <w:color w:val="000000"/>
          <w:spacing w:val="0"/>
          <w:w w:val="100"/>
          <w:position w:val="0"/>
          <w:lang w:val="en-US" w:eastAsia="en-US" w:bidi="en-US"/>
        </w:rPr>
        <w:t>e</w:t>
      </w:r>
      <w:bookmarkEnd w:id="12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形成文件，付诸实施，并予以保持；</w:t>
      </w:r>
    </w:p>
    <w:p>
      <w:pPr>
        <w:pStyle w:val="Style27"/>
        <w:keepNext w:val="0"/>
        <w:keepLines w:val="0"/>
        <w:widowControl w:val="0"/>
        <w:shd w:val="clear" w:color="auto" w:fill="auto"/>
        <w:tabs>
          <w:tab w:pos="837" w:val="left"/>
        </w:tabs>
        <w:bidi w:val="0"/>
        <w:spacing w:before="0" w:after="0" w:line="408" w:lineRule="exact"/>
        <w:ind w:left="0" w:right="0" w:firstLine="440"/>
        <w:jc w:val="left"/>
      </w:pPr>
      <w:bookmarkStart w:id="125" w:name="bookmark125"/>
      <w:r>
        <w:rPr>
          <w:rFonts w:ascii="Times New Roman" w:eastAsia="Times New Roman" w:hAnsi="Times New Roman" w:cs="Times New Roman"/>
          <w:color w:val="000000"/>
          <w:spacing w:val="0"/>
          <w:w w:val="100"/>
          <w:position w:val="0"/>
          <w:lang w:val="en-US" w:eastAsia="en-US" w:bidi="en-US"/>
        </w:rPr>
        <w:t>f</w:t>
      </w:r>
      <w:bookmarkEnd w:id="12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传达到所有在组织控制下工作的人员，旨在使其认识到各自的职业健康安全义务；</w:t>
      </w:r>
    </w:p>
    <w:p>
      <w:pPr>
        <w:pStyle w:val="Style27"/>
        <w:keepNext w:val="0"/>
        <w:keepLines w:val="0"/>
        <w:widowControl w:val="0"/>
        <w:shd w:val="clear" w:color="auto" w:fill="auto"/>
        <w:tabs>
          <w:tab w:pos="837" w:val="left"/>
        </w:tabs>
        <w:bidi w:val="0"/>
        <w:spacing w:before="0" w:after="0" w:line="408" w:lineRule="exact"/>
        <w:ind w:left="0" w:right="0" w:firstLine="440"/>
        <w:jc w:val="left"/>
      </w:pPr>
      <w:bookmarkStart w:id="126" w:name="bookmark126"/>
      <w:r>
        <w:rPr>
          <w:rFonts w:ascii="Times New Roman" w:eastAsia="Times New Roman" w:hAnsi="Times New Roman" w:cs="Times New Roman"/>
          <w:color w:val="000000"/>
          <w:spacing w:val="0"/>
          <w:w w:val="100"/>
          <w:position w:val="0"/>
          <w:lang w:val="en-US" w:eastAsia="en-US" w:bidi="en-US"/>
        </w:rPr>
        <w:t>g</w:t>
      </w:r>
      <w:bookmarkEnd w:id="12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可为相关方所获取；</w:t>
      </w:r>
    </w:p>
    <w:p>
      <w:pPr>
        <w:pStyle w:val="Style27"/>
        <w:keepNext w:val="0"/>
        <w:keepLines w:val="0"/>
        <w:widowControl w:val="0"/>
        <w:shd w:val="clear" w:color="auto" w:fill="auto"/>
        <w:tabs>
          <w:tab w:pos="837" w:val="left"/>
        </w:tabs>
        <w:bidi w:val="0"/>
        <w:spacing w:before="0" w:after="240" w:line="408" w:lineRule="exact"/>
        <w:ind w:left="0" w:right="0" w:firstLine="440"/>
        <w:jc w:val="left"/>
      </w:pPr>
      <w:bookmarkStart w:id="127" w:name="bookmark127"/>
      <w:r>
        <w:rPr>
          <w:rFonts w:ascii="Times New Roman" w:eastAsia="Times New Roman" w:hAnsi="Times New Roman" w:cs="Times New Roman"/>
          <w:color w:val="000000"/>
          <w:spacing w:val="0"/>
          <w:w w:val="100"/>
          <w:position w:val="0"/>
          <w:lang w:val="en-US" w:eastAsia="en-US" w:bidi="en-US"/>
        </w:rPr>
        <w:t>h</w:t>
      </w:r>
      <w:bookmarkEnd w:id="12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定期评审，以确保其与组织保持相关和适宜。</w:t>
      </w:r>
    </w:p>
    <w:p>
      <w:pPr>
        <w:pStyle w:val="Style27"/>
        <w:keepNext w:val="0"/>
        <w:keepLines w:val="0"/>
        <w:widowControl w:val="0"/>
        <w:shd w:val="clear" w:color="auto" w:fill="auto"/>
        <w:bidi w:val="0"/>
        <w:spacing w:before="0" w:after="80" w:line="240" w:lineRule="auto"/>
        <w:ind w:left="0" w:right="0" w:firstLine="440"/>
        <w:jc w:val="left"/>
      </w:pPr>
      <w:r>
        <w:rPr>
          <w:rFonts w:ascii="Times New Roman" w:eastAsia="Times New Roman" w:hAnsi="Times New Roman" w:cs="Times New Roman"/>
          <w:b/>
          <w:bCs/>
          <w:color w:val="000000"/>
          <w:spacing w:val="0"/>
          <w:w w:val="100"/>
          <w:position w:val="0"/>
          <w:lang w:val="en-US" w:eastAsia="en-US" w:bidi="en-US"/>
        </w:rPr>
        <w:t>4.3</w:t>
      </w:r>
      <w:r>
        <w:rPr>
          <w:b/>
          <w:bCs/>
          <w:color w:val="000000"/>
          <w:spacing w:val="0"/>
          <w:w w:val="100"/>
          <w:position w:val="0"/>
        </w:rPr>
        <w:t>策划</w:t>
      </w:r>
    </w:p>
    <w:p>
      <w:pPr>
        <w:pStyle w:val="Style27"/>
        <w:keepNext w:val="0"/>
        <w:keepLines w:val="0"/>
        <w:widowControl w:val="0"/>
        <w:shd w:val="clear" w:color="auto" w:fill="auto"/>
        <w:bidi w:val="0"/>
        <w:spacing w:before="0" w:after="80" w:line="408" w:lineRule="exact"/>
        <w:ind w:left="0" w:right="0" w:firstLine="440"/>
        <w:jc w:val="left"/>
      </w:pPr>
      <w:r>
        <w:rPr>
          <w:rFonts w:ascii="Times New Roman" w:eastAsia="Times New Roman" w:hAnsi="Times New Roman" w:cs="Times New Roman"/>
          <w:b/>
          <w:bCs/>
          <w:color w:val="000000"/>
          <w:spacing w:val="0"/>
          <w:w w:val="100"/>
          <w:position w:val="0"/>
          <w:lang w:val="en-US" w:eastAsia="en-US" w:bidi="en-US"/>
        </w:rPr>
        <w:t>4.3.1</w:t>
      </w:r>
      <w:r>
        <w:rPr>
          <w:b/>
          <w:bCs/>
          <w:color w:val="000000"/>
          <w:spacing w:val="0"/>
          <w:w w:val="100"/>
          <w:position w:val="0"/>
        </w:rPr>
        <w:t>危险源辨识、风险评价和控制措施的确定</w:t>
      </w:r>
    </w:p>
    <w:p>
      <w:pPr>
        <w:pStyle w:val="Style27"/>
        <w:keepNext w:val="0"/>
        <w:keepLines w:val="0"/>
        <w:widowControl w:val="0"/>
        <w:shd w:val="clear" w:color="auto" w:fill="auto"/>
        <w:bidi w:val="0"/>
        <w:spacing w:before="0" w:after="0" w:line="408" w:lineRule="exact"/>
        <w:ind w:left="0" w:right="0" w:firstLine="440"/>
        <w:jc w:val="left"/>
      </w:pPr>
      <w:r>
        <w:rPr>
          <w:color w:val="000000"/>
          <w:spacing w:val="0"/>
          <w:w w:val="100"/>
          <w:position w:val="0"/>
        </w:rPr>
        <w:t>组织应建立、实施并保持程序，以持续进行危险源辨识、风险评价和必要控制措施的确定。</w:t>
      </w:r>
    </w:p>
    <w:p>
      <w:pPr>
        <w:pStyle w:val="Style27"/>
        <w:keepNext w:val="0"/>
        <w:keepLines w:val="0"/>
        <w:widowControl w:val="0"/>
        <w:shd w:val="clear" w:color="auto" w:fill="auto"/>
        <w:bidi w:val="0"/>
        <w:spacing w:before="0" w:after="0" w:line="408" w:lineRule="exact"/>
        <w:ind w:left="0" w:right="0" w:firstLine="440"/>
        <w:jc w:val="left"/>
      </w:pPr>
      <w:r>
        <w:rPr>
          <w:color w:val="000000"/>
          <w:spacing w:val="0"/>
          <w:w w:val="100"/>
          <w:position w:val="0"/>
        </w:rPr>
        <w:t>危险源辨识和风险评价的程序应考虑：</w:t>
      </w:r>
    </w:p>
    <w:p>
      <w:pPr>
        <w:pStyle w:val="Style27"/>
        <w:keepNext w:val="0"/>
        <w:keepLines w:val="0"/>
        <w:widowControl w:val="0"/>
        <w:shd w:val="clear" w:color="auto" w:fill="auto"/>
        <w:tabs>
          <w:tab w:pos="818" w:val="left"/>
        </w:tabs>
        <w:bidi w:val="0"/>
        <w:spacing w:before="0" w:after="0" w:line="408" w:lineRule="exact"/>
        <w:ind w:left="0" w:right="0" w:firstLine="440"/>
        <w:jc w:val="left"/>
      </w:pPr>
      <w:bookmarkStart w:id="128" w:name="bookmark128"/>
      <w:r>
        <w:rPr>
          <w:rFonts w:ascii="Times New Roman" w:eastAsia="Times New Roman" w:hAnsi="Times New Roman" w:cs="Times New Roman"/>
          <w:color w:val="000000"/>
          <w:spacing w:val="0"/>
          <w:w w:val="100"/>
          <w:position w:val="0"/>
          <w:lang w:val="en-US" w:eastAsia="en-US" w:bidi="en-US"/>
        </w:rPr>
        <w:t>a</w:t>
      </w:r>
      <w:bookmarkEnd w:id="12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常规和非常规活动；</w:t>
      </w:r>
    </w:p>
    <w:p>
      <w:pPr>
        <w:pStyle w:val="Style27"/>
        <w:keepNext w:val="0"/>
        <w:keepLines w:val="0"/>
        <w:widowControl w:val="0"/>
        <w:shd w:val="clear" w:color="auto" w:fill="auto"/>
        <w:tabs>
          <w:tab w:pos="837" w:val="left"/>
        </w:tabs>
        <w:bidi w:val="0"/>
        <w:spacing w:before="0" w:after="0" w:line="408" w:lineRule="exact"/>
        <w:ind w:left="0" w:right="0" w:firstLine="440"/>
        <w:jc w:val="left"/>
      </w:pPr>
      <w:bookmarkStart w:id="129" w:name="bookmark129"/>
      <w:r>
        <w:rPr>
          <w:rFonts w:ascii="Times New Roman" w:eastAsia="Times New Roman" w:hAnsi="Times New Roman" w:cs="Times New Roman"/>
          <w:color w:val="000000"/>
          <w:spacing w:val="0"/>
          <w:w w:val="100"/>
          <w:position w:val="0"/>
          <w:lang w:val="en-US" w:eastAsia="en-US" w:bidi="en-US"/>
        </w:rPr>
        <w:t>b</w:t>
      </w:r>
      <w:bookmarkEnd w:id="12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所有进入工作场所的人员（包括承包方人员和访问者）的活动；</w:t>
      </w:r>
    </w:p>
    <w:p>
      <w:pPr>
        <w:pStyle w:val="Style27"/>
        <w:keepNext w:val="0"/>
        <w:keepLines w:val="0"/>
        <w:widowControl w:val="0"/>
        <w:shd w:val="clear" w:color="auto" w:fill="auto"/>
        <w:tabs>
          <w:tab w:pos="837" w:val="left"/>
        </w:tabs>
        <w:bidi w:val="0"/>
        <w:spacing w:before="0" w:after="0" w:line="408" w:lineRule="exact"/>
        <w:ind w:left="0" w:right="0" w:firstLine="440"/>
        <w:jc w:val="left"/>
      </w:pPr>
      <w:bookmarkStart w:id="130" w:name="bookmark130"/>
      <w:r>
        <w:rPr>
          <w:rFonts w:ascii="Times New Roman" w:eastAsia="Times New Roman" w:hAnsi="Times New Roman" w:cs="Times New Roman"/>
          <w:color w:val="000000"/>
          <w:spacing w:val="0"/>
          <w:w w:val="100"/>
          <w:position w:val="0"/>
          <w:lang w:val="en-US" w:eastAsia="en-US" w:bidi="en-US"/>
        </w:rPr>
        <w:t>c</w:t>
      </w:r>
      <w:bookmarkEnd w:id="13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人的行为、能力和其他人为因素；</w:t>
      </w:r>
    </w:p>
    <w:p>
      <w:pPr>
        <w:pStyle w:val="Style27"/>
        <w:keepNext w:val="0"/>
        <w:keepLines w:val="0"/>
        <w:widowControl w:val="0"/>
        <w:shd w:val="clear" w:color="auto" w:fill="auto"/>
        <w:tabs>
          <w:tab w:pos="837" w:val="left"/>
        </w:tabs>
        <w:bidi w:val="0"/>
        <w:spacing w:before="0" w:after="0" w:line="408" w:lineRule="exact"/>
        <w:ind w:left="840" w:right="0" w:hanging="400"/>
        <w:jc w:val="left"/>
      </w:pPr>
      <w:bookmarkStart w:id="131" w:name="bookmark131"/>
      <w:r>
        <w:rPr>
          <w:rFonts w:ascii="Times New Roman" w:eastAsia="Times New Roman" w:hAnsi="Times New Roman" w:cs="Times New Roman"/>
          <w:color w:val="000000"/>
          <w:spacing w:val="0"/>
          <w:w w:val="100"/>
          <w:position w:val="0"/>
          <w:lang w:val="en-US" w:eastAsia="en-US" w:bidi="en-US"/>
        </w:rPr>
        <w:t>d</w:t>
      </w:r>
      <w:bookmarkEnd w:id="13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己识别的源于工作场所外，能够对工作场所内组织控制下的人员的健康安全产生不利影响的危 险源；</w:t>
      </w:r>
    </w:p>
    <w:p>
      <w:pPr>
        <w:pStyle w:val="Style27"/>
        <w:keepNext w:val="0"/>
        <w:keepLines w:val="0"/>
        <w:widowControl w:val="0"/>
        <w:shd w:val="clear" w:color="auto" w:fill="auto"/>
        <w:tabs>
          <w:tab w:pos="818" w:val="left"/>
        </w:tabs>
        <w:bidi w:val="0"/>
        <w:spacing w:before="0" w:after="100" w:line="408" w:lineRule="exact"/>
        <w:ind w:left="0" w:right="0" w:firstLine="440"/>
        <w:jc w:val="left"/>
      </w:pPr>
      <w:bookmarkStart w:id="132" w:name="bookmark132"/>
      <w:r>
        <w:rPr>
          <w:rFonts w:ascii="Times New Roman" w:eastAsia="Times New Roman" w:hAnsi="Times New Roman" w:cs="Times New Roman"/>
          <w:color w:val="000000"/>
          <w:spacing w:val="0"/>
          <w:w w:val="100"/>
          <w:position w:val="0"/>
          <w:lang w:val="en-US" w:eastAsia="en-US" w:bidi="en-US"/>
        </w:rPr>
        <w:t>e</w:t>
      </w:r>
      <w:bookmarkEnd w:id="13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在工作场所附近，由组织控制下的工作相关活动所产生的危险源；</w:t>
      </w:r>
    </w:p>
    <w:p>
      <w:pPr>
        <w:pStyle w:val="Style32"/>
        <w:keepNext w:val="0"/>
        <w:keepLines w:val="0"/>
        <w:widowControl w:val="0"/>
        <w:shd w:val="clear" w:color="auto" w:fill="auto"/>
        <w:bidi w:val="0"/>
        <w:spacing w:before="0" w:after="0" w:line="240" w:lineRule="auto"/>
        <w:ind w:left="0" w:right="0" w:firstLine="860"/>
        <w:jc w:val="left"/>
      </w:pPr>
      <w:r>
        <w:rPr>
          <w:color w:val="000000"/>
          <w:spacing w:val="0"/>
          <w:w w:val="100"/>
          <w:position w:val="0"/>
        </w:rPr>
        <w:t>注</w:t>
      </w:r>
      <w:r>
        <w:rPr>
          <w:rFonts w:ascii="Times New Roman" w:eastAsia="Times New Roman" w:hAnsi="Times New Roman" w:cs="Times New Roman"/>
          <w:color w:val="000000"/>
          <w:spacing w:val="0"/>
          <w:w w:val="100"/>
          <w:position w:val="0"/>
          <w:sz w:val="18"/>
          <w:szCs w:val="18"/>
        </w:rPr>
        <w:t>1:</w:t>
      </w:r>
      <w:r>
        <w:rPr>
          <w:color w:val="000000"/>
          <w:spacing w:val="0"/>
          <w:w w:val="100"/>
          <w:position w:val="0"/>
        </w:rPr>
        <w:t>按环境因素对此类危险源进行评价可能更为合适。</w:t>
      </w:r>
    </w:p>
    <w:p>
      <w:pPr>
        <w:pStyle w:val="Style27"/>
        <w:keepNext w:val="0"/>
        <w:keepLines w:val="0"/>
        <w:widowControl w:val="0"/>
        <w:shd w:val="clear" w:color="auto" w:fill="auto"/>
        <w:tabs>
          <w:tab w:pos="778" w:val="left"/>
        </w:tabs>
        <w:bidi w:val="0"/>
        <w:spacing w:before="0" w:after="0" w:line="405" w:lineRule="exact"/>
        <w:ind w:left="0" w:right="0" w:firstLine="420"/>
        <w:jc w:val="left"/>
      </w:pPr>
      <w:bookmarkStart w:id="133" w:name="bookmark133"/>
      <w:r>
        <w:rPr>
          <w:rFonts w:ascii="Times New Roman" w:eastAsia="Times New Roman" w:hAnsi="Times New Roman" w:cs="Times New Roman"/>
          <w:color w:val="000000"/>
          <w:spacing w:val="0"/>
          <w:w w:val="100"/>
          <w:position w:val="0"/>
          <w:lang w:val="en-US" w:eastAsia="en-US" w:bidi="en-US"/>
        </w:rPr>
        <w:t>f</w:t>
      </w:r>
      <w:bookmarkEnd w:id="13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由本组织或外界所提供的工作场所的基础设施、设备和材料；</w:t>
      </w:r>
    </w:p>
    <w:p>
      <w:pPr>
        <w:pStyle w:val="Style27"/>
        <w:keepNext w:val="0"/>
        <w:keepLines w:val="0"/>
        <w:widowControl w:val="0"/>
        <w:shd w:val="clear" w:color="auto" w:fill="auto"/>
        <w:tabs>
          <w:tab w:pos="812" w:val="left"/>
        </w:tabs>
        <w:bidi w:val="0"/>
        <w:spacing w:before="0" w:after="0" w:line="405" w:lineRule="exact"/>
        <w:ind w:left="0" w:right="0" w:firstLine="420"/>
        <w:jc w:val="left"/>
      </w:pPr>
      <w:bookmarkStart w:id="134" w:name="bookmark134"/>
      <w:r>
        <w:rPr>
          <w:rFonts w:ascii="Times New Roman" w:eastAsia="Times New Roman" w:hAnsi="Times New Roman" w:cs="Times New Roman"/>
          <w:color w:val="000000"/>
          <w:spacing w:val="0"/>
          <w:w w:val="100"/>
          <w:position w:val="0"/>
          <w:lang w:val="en-US" w:eastAsia="en-US" w:bidi="en-US"/>
        </w:rPr>
        <w:t>g</w:t>
      </w:r>
      <w:bookmarkEnd w:id="13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组织及其活动的变更、材料的变更，或计划的变更；</w:t>
      </w:r>
    </w:p>
    <w:p>
      <w:pPr>
        <w:pStyle w:val="Style27"/>
        <w:keepNext w:val="0"/>
        <w:keepLines w:val="0"/>
        <w:widowControl w:val="0"/>
        <w:shd w:val="clear" w:color="auto" w:fill="auto"/>
        <w:tabs>
          <w:tab w:pos="812" w:val="left"/>
        </w:tabs>
        <w:bidi w:val="0"/>
        <w:spacing w:before="0" w:after="0" w:line="405" w:lineRule="exact"/>
        <w:ind w:left="0" w:right="0" w:firstLine="420"/>
        <w:jc w:val="left"/>
      </w:pPr>
      <w:bookmarkStart w:id="135" w:name="bookmark135"/>
      <w:r>
        <w:rPr>
          <w:rFonts w:ascii="Times New Roman" w:eastAsia="Times New Roman" w:hAnsi="Times New Roman" w:cs="Times New Roman"/>
          <w:color w:val="000000"/>
          <w:spacing w:val="0"/>
          <w:w w:val="100"/>
          <w:position w:val="0"/>
          <w:lang w:val="en-US" w:eastAsia="en-US" w:bidi="en-US"/>
        </w:rPr>
        <w:t>h</w:t>
      </w:r>
      <w:bookmarkEnd w:id="13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职业健康安全管理体系的更改包括临时性变更等，及其对运行、过程和活动的影响；</w:t>
      </w:r>
    </w:p>
    <w:p>
      <w:pPr>
        <w:pStyle w:val="Style27"/>
        <w:keepNext w:val="0"/>
        <w:keepLines w:val="0"/>
        <w:widowControl w:val="0"/>
        <w:shd w:val="clear" w:color="auto" w:fill="auto"/>
        <w:bidi w:val="0"/>
        <w:spacing w:before="0" w:after="0" w:line="405" w:lineRule="exact"/>
        <w:ind w:left="0" w:right="0" w:firstLine="420"/>
        <w:jc w:val="left"/>
      </w:pPr>
      <w:r>
        <w:rPr>
          <w:rFonts w:ascii="Times New Roman" w:eastAsia="Times New Roman" w:hAnsi="Times New Roman" w:cs="Times New Roman"/>
          <w:color w:val="000000"/>
          <w:spacing w:val="0"/>
          <w:w w:val="100"/>
          <w:position w:val="0"/>
        </w:rPr>
        <w:t>1）</w:t>
      </w:r>
      <w:r>
        <w:rPr>
          <w:color w:val="000000"/>
          <w:spacing w:val="0"/>
          <w:w w:val="100"/>
          <w:position w:val="0"/>
        </w:rPr>
        <w:t>所有与风险评价和实施必要控制措施相关的适用法律义务（也可参见</w:t>
      </w:r>
      <w:r>
        <w:rPr>
          <w:rFonts w:ascii="Times New Roman" w:eastAsia="Times New Roman" w:hAnsi="Times New Roman" w:cs="Times New Roman"/>
          <w:color w:val="000000"/>
          <w:spacing w:val="0"/>
          <w:w w:val="100"/>
          <w:position w:val="0"/>
          <w:lang w:val="en-US" w:eastAsia="en-US" w:bidi="en-US"/>
        </w:rPr>
        <w:t>3.12</w:t>
      </w:r>
      <w:r>
        <w:rPr>
          <w:color w:val="000000"/>
          <w:spacing w:val="0"/>
          <w:w w:val="100"/>
          <w:position w:val="0"/>
        </w:rPr>
        <w:t>的注）；</w:t>
      </w:r>
    </w:p>
    <w:p>
      <w:pPr>
        <w:pStyle w:val="Style27"/>
        <w:keepNext w:val="0"/>
        <w:keepLines w:val="0"/>
        <w:widowControl w:val="0"/>
        <w:shd w:val="clear" w:color="auto" w:fill="auto"/>
        <w:bidi w:val="0"/>
        <w:spacing w:before="0" w:after="0" w:line="405" w:lineRule="exact"/>
        <w:ind w:left="860" w:right="0" w:hanging="420"/>
        <w:jc w:val="both"/>
      </w:pPr>
      <w:r>
        <w:rPr>
          <w:rFonts w:ascii="Times New Roman" w:eastAsia="Times New Roman" w:hAnsi="Times New Roman" w:cs="Times New Roman"/>
          <w:color w:val="000000"/>
          <w:spacing w:val="0"/>
          <w:w w:val="100"/>
          <w:position w:val="0"/>
          <w:lang w:val="en-US" w:eastAsia="en-US" w:bidi="en-US"/>
        </w:rPr>
        <w:t>j）</w:t>
      </w:r>
      <w:r>
        <w:rPr>
          <w:color w:val="000000"/>
          <w:spacing w:val="0"/>
          <w:w w:val="100"/>
          <w:position w:val="0"/>
        </w:rPr>
        <w:t>对工作区域、过程、装置、机器和（或）设备、操作程序和工作组织的设计，包括其对人的能 力的适应性。</w:t>
      </w:r>
    </w:p>
    <w:p>
      <w:pPr>
        <w:pStyle w:val="Style27"/>
        <w:keepNext w:val="0"/>
        <w:keepLines w:val="0"/>
        <w:widowControl w:val="0"/>
        <w:shd w:val="clear" w:color="auto" w:fill="auto"/>
        <w:bidi w:val="0"/>
        <w:spacing w:before="0" w:after="0" w:line="405" w:lineRule="exact"/>
        <w:ind w:left="0" w:right="0" w:firstLine="440"/>
        <w:jc w:val="left"/>
      </w:pPr>
      <w:r>
        <w:rPr>
          <w:color w:val="000000"/>
          <w:spacing w:val="0"/>
          <w:w w:val="100"/>
          <w:position w:val="0"/>
        </w:rPr>
        <w:t>组织用于危险源辨识和风险评价的方法应：</w:t>
      </w:r>
    </w:p>
    <w:p>
      <w:pPr>
        <w:pStyle w:val="Style27"/>
        <w:keepNext w:val="0"/>
        <w:keepLines w:val="0"/>
        <w:widowControl w:val="0"/>
        <w:shd w:val="clear" w:color="auto" w:fill="auto"/>
        <w:tabs>
          <w:tab w:pos="818" w:val="left"/>
        </w:tabs>
        <w:bidi w:val="0"/>
        <w:spacing w:before="0" w:after="0" w:line="405" w:lineRule="exact"/>
        <w:ind w:left="0" w:right="0" w:firstLine="440"/>
        <w:jc w:val="left"/>
      </w:pPr>
      <w:bookmarkStart w:id="136" w:name="bookmark136"/>
      <w:r>
        <w:rPr>
          <w:rFonts w:ascii="Times New Roman" w:eastAsia="Times New Roman" w:hAnsi="Times New Roman" w:cs="Times New Roman"/>
          <w:color w:val="000000"/>
          <w:spacing w:val="0"/>
          <w:w w:val="100"/>
          <w:position w:val="0"/>
          <w:lang w:val="en-US" w:eastAsia="en-US" w:bidi="en-US"/>
        </w:rPr>
        <w:t>a</w:t>
      </w:r>
      <w:bookmarkEnd w:id="13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在范围、性质和时机方面进行界定，以确保其是主动的而非被动的；</w:t>
      </w:r>
    </w:p>
    <w:p>
      <w:pPr>
        <w:pStyle w:val="Style27"/>
        <w:keepNext w:val="0"/>
        <w:keepLines w:val="0"/>
        <w:widowControl w:val="0"/>
        <w:shd w:val="clear" w:color="auto" w:fill="auto"/>
        <w:tabs>
          <w:tab w:pos="837" w:val="left"/>
        </w:tabs>
        <w:bidi w:val="0"/>
        <w:spacing w:before="0" w:after="0" w:line="405" w:lineRule="exact"/>
        <w:ind w:left="0" w:right="0" w:firstLine="440"/>
        <w:jc w:val="left"/>
      </w:pPr>
      <w:bookmarkStart w:id="137" w:name="bookmark137"/>
      <w:r>
        <w:rPr>
          <w:rFonts w:ascii="Times New Roman" w:eastAsia="Times New Roman" w:hAnsi="Times New Roman" w:cs="Times New Roman"/>
          <w:color w:val="000000"/>
          <w:spacing w:val="0"/>
          <w:w w:val="100"/>
          <w:position w:val="0"/>
          <w:lang w:val="en-US" w:eastAsia="en-US" w:bidi="en-US"/>
        </w:rPr>
        <w:t>b</w:t>
      </w:r>
      <w:bookmarkEnd w:id="13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提供风险的确认、风险优先次序的区分和风险文件的形成以及适当时控制措施的运用。</w:t>
      </w:r>
    </w:p>
    <w:p>
      <w:pPr>
        <w:pStyle w:val="Style27"/>
        <w:keepNext w:val="0"/>
        <w:keepLines w:val="0"/>
        <w:widowControl w:val="0"/>
        <w:shd w:val="clear" w:color="auto" w:fill="auto"/>
        <w:bidi w:val="0"/>
        <w:spacing w:before="0" w:after="0" w:line="405" w:lineRule="exact"/>
        <w:ind w:left="0" w:right="0" w:firstLine="440"/>
        <w:jc w:val="left"/>
      </w:pPr>
      <w:r>
        <w:rPr>
          <w:color w:val="000000"/>
          <w:spacing w:val="0"/>
          <w:w w:val="100"/>
          <w:position w:val="0"/>
        </w:rPr>
        <w:t>对于变更管理，组织应在变更前，识别在组织内、职业健康安全管理体系中或组织活动中与该变更 相关的职业健康安全危险源和职业健康安全风险。</w:t>
      </w:r>
    </w:p>
    <w:p>
      <w:pPr>
        <w:pStyle w:val="Style27"/>
        <w:keepNext w:val="0"/>
        <w:keepLines w:val="0"/>
        <w:widowControl w:val="0"/>
        <w:shd w:val="clear" w:color="auto" w:fill="auto"/>
        <w:bidi w:val="0"/>
        <w:spacing w:before="0" w:after="0" w:line="405" w:lineRule="exact"/>
        <w:ind w:left="0" w:right="0" w:firstLine="440"/>
        <w:jc w:val="left"/>
      </w:pPr>
      <w:r>
        <w:rPr>
          <w:color w:val="000000"/>
          <w:spacing w:val="0"/>
          <w:w w:val="100"/>
          <w:position w:val="0"/>
        </w:rPr>
        <w:t>组织应确保在确定控制措施时考虑这些评价的结果。</w:t>
      </w:r>
    </w:p>
    <w:p>
      <w:pPr>
        <w:pStyle w:val="Style27"/>
        <w:keepNext w:val="0"/>
        <w:keepLines w:val="0"/>
        <w:widowControl w:val="0"/>
        <w:shd w:val="clear" w:color="auto" w:fill="auto"/>
        <w:bidi w:val="0"/>
        <w:spacing w:before="0" w:after="0" w:line="405" w:lineRule="exact"/>
        <w:ind w:left="0" w:right="0" w:firstLine="440"/>
        <w:jc w:val="left"/>
      </w:pPr>
      <w:r>
        <w:rPr>
          <w:color w:val="000000"/>
          <w:spacing w:val="0"/>
          <w:w w:val="100"/>
          <w:position w:val="0"/>
        </w:rPr>
        <w:t>在确定控制措施或考虑变更现有控制措施时，应按如下顺序考虑降低风险：</w:t>
      </w:r>
    </w:p>
    <w:p>
      <w:pPr>
        <w:pStyle w:val="Style27"/>
        <w:keepNext w:val="0"/>
        <w:keepLines w:val="0"/>
        <w:widowControl w:val="0"/>
        <w:shd w:val="clear" w:color="auto" w:fill="auto"/>
        <w:tabs>
          <w:tab w:pos="798" w:val="left"/>
        </w:tabs>
        <w:bidi w:val="0"/>
        <w:spacing w:before="0" w:after="0" w:line="405" w:lineRule="exact"/>
        <w:ind w:left="0" w:right="0" w:firstLine="420"/>
        <w:jc w:val="left"/>
      </w:pPr>
      <w:bookmarkStart w:id="138" w:name="bookmark138"/>
      <w:r>
        <w:rPr>
          <w:rFonts w:ascii="Times New Roman" w:eastAsia="Times New Roman" w:hAnsi="Times New Roman" w:cs="Times New Roman"/>
          <w:color w:val="000000"/>
          <w:spacing w:val="0"/>
          <w:w w:val="100"/>
          <w:position w:val="0"/>
          <w:lang w:val="en-US" w:eastAsia="en-US" w:bidi="en-US"/>
        </w:rPr>
        <w:t>a</w:t>
      </w:r>
      <w:bookmarkEnd w:id="13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消除；</w:t>
      </w:r>
    </w:p>
    <w:p>
      <w:pPr>
        <w:pStyle w:val="Style27"/>
        <w:keepNext w:val="0"/>
        <w:keepLines w:val="0"/>
        <w:widowControl w:val="0"/>
        <w:shd w:val="clear" w:color="auto" w:fill="auto"/>
        <w:tabs>
          <w:tab w:pos="817" w:val="left"/>
        </w:tabs>
        <w:bidi w:val="0"/>
        <w:spacing w:before="0" w:after="0" w:line="405" w:lineRule="exact"/>
        <w:ind w:left="0" w:right="0" w:firstLine="420"/>
        <w:jc w:val="left"/>
      </w:pPr>
      <w:bookmarkStart w:id="139" w:name="bookmark139"/>
      <w:r>
        <w:rPr>
          <w:rFonts w:ascii="Times New Roman" w:eastAsia="Times New Roman" w:hAnsi="Times New Roman" w:cs="Times New Roman"/>
          <w:color w:val="000000"/>
          <w:spacing w:val="0"/>
          <w:w w:val="100"/>
          <w:position w:val="0"/>
          <w:lang w:val="en-US" w:eastAsia="en-US" w:bidi="en-US"/>
        </w:rPr>
        <w:t>b</w:t>
      </w:r>
      <w:bookmarkEnd w:id="13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替代；</w:t>
      </w:r>
    </w:p>
    <w:p>
      <w:pPr>
        <w:pStyle w:val="Style27"/>
        <w:keepNext w:val="0"/>
        <w:keepLines w:val="0"/>
        <w:widowControl w:val="0"/>
        <w:shd w:val="clear" w:color="auto" w:fill="auto"/>
        <w:tabs>
          <w:tab w:pos="817" w:val="left"/>
        </w:tabs>
        <w:bidi w:val="0"/>
        <w:spacing w:before="0" w:after="0" w:line="405" w:lineRule="exact"/>
        <w:ind w:left="0" w:right="0" w:firstLine="420"/>
        <w:jc w:val="left"/>
      </w:pPr>
      <w:bookmarkStart w:id="140" w:name="bookmark140"/>
      <w:r>
        <w:rPr>
          <w:rFonts w:ascii="Times New Roman" w:eastAsia="Times New Roman" w:hAnsi="Times New Roman" w:cs="Times New Roman"/>
          <w:color w:val="000000"/>
          <w:spacing w:val="0"/>
          <w:w w:val="100"/>
          <w:position w:val="0"/>
          <w:lang w:val="en-US" w:eastAsia="en-US" w:bidi="en-US"/>
        </w:rPr>
        <w:t>c</w:t>
      </w:r>
      <w:bookmarkEnd w:id="14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工程控制措施；</w:t>
      </w:r>
    </w:p>
    <w:p>
      <w:pPr>
        <w:pStyle w:val="Style27"/>
        <w:keepNext w:val="0"/>
        <w:keepLines w:val="0"/>
        <w:widowControl w:val="0"/>
        <w:shd w:val="clear" w:color="auto" w:fill="auto"/>
        <w:tabs>
          <w:tab w:pos="817" w:val="left"/>
        </w:tabs>
        <w:bidi w:val="0"/>
        <w:spacing w:before="0" w:after="0" w:line="405" w:lineRule="exact"/>
        <w:ind w:left="0" w:right="0" w:firstLine="420"/>
        <w:jc w:val="left"/>
      </w:pPr>
      <w:bookmarkStart w:id="141" w:name="bookmark141"/>
      <w:r>
        <w:rPr>
          <w:rFonts w:ascii="Times New Roman" w:eastAsia="Times New Roman" w:hAnsi="Times New Roman" w:cs="Times New Roman"/>
          <w:color w:val="000000"/>
          <w:spacing w:val="0"/>
          <w:w w:val="100"/>
          <w:position w:val="0"/>
          <w:lang w:val="en-US" w:eastAsia="en-US" w:bidi="en-US"/>
        </w:rPr>
        <w:t>d</w:t>
      </w:r>
      <w:bookmarkEnd w:id="14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标志、警告和（或）管理控制措施；</w:t>
      </w:r>
    </w:p>
    <w:p>
      <w:pPr>
        <w:pStyle w:val="Style27"/>
        <w:keepNext w:val="0"/>
        <w:keepLines w:val="0"/>
        <w:widowControl w:val="0"/>
        <w:shd w:val="clear" w:color="auto" w:fill="auto"/>
        <w:tabs>
          <w:tab w:pos="817" w:val="left"/>
        </w:tabs>
        <w:bidi w:val="0"/>
        <w:spacing w:before="0" w:after="0" w:line="405" w:lineRule="exact"/>
        <w:ind w:left="0" w:right="0" w:firstLine="420"/>
        <w:jc w:val="left"/>
      </w:pPr>
      <w:bookmarkStart w:id="142" w:name="bookmark142"/>
      <w:r>
        <w:rPr>
          <w:rFonts w:ascii="Times New Roman" w:eastAsia="Times New Roman" w:hAnsi="Times New Roman" w:cs="Times New Roman"/>
          <w:color w:val="000000"/>
          <w:spacing w:val="0"/>
          <w:w w:val="100"/>
          <w:position w:val="0"/>
          <w:lang w:val="en-US" w:eastAsia="en-US" w:bidi="en-US"/>
        </w:rPr>
        <w:t>e</w:t>
      </w:r>
      <w:bookmarkEnd w:id="14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个体防护装备。</w:t>
      </w:r>
    </w:p>
    <w:p>
      <w:pPr>
        <w:pStyle w:val="Style27"/>
        <w:keepNext w:val="0"/>
        <w:keepLines w:val="0"/>
        <w:widowControl w:val="0"/>
        <w:shd w:val="clear" w:color="auto" w:fill="auto"/>
        <w:bidi w:val="0"/>
        <w:spacing w:before="0" w:after="0" w:line="405" w:lineRule="exact"/>
        <w:ind w:left="0" w:right="0" w:firstLine="420"/>
        <w:jc w:val="left"/>
      </w:pPr>
      <w:r>
        <w:rPr>
          <w:color w:val="000000"/>
          <w:spacing w:val="0"/>
          <w:w w:val="100"/>
          <w:position w:val="0"/>
        </w:rPr>
        <w:t>组织应将危险源辨识、风险评价和控制措施的确定的结果形成文件并及时更新。</w:t>
      </w:r>
    </w:p>
    <w:p>
      <w:pPr>
        <w:pStyle w:val="Style27"/>
        <w:keepNext w:val="0"/>
        <w:keepLines w:val="0"/>
        <w:widowControl w:val="0"/>
        <w:shd w:val="clear" w:color="auto" w:fill="auto"/>
        <w:bidi w:val="0"/>
        <w:spacing w:before="0" w:after="160" w:line="405" w:lineRule="exact"/>
        <w:ind w:left="0" w:right="0" w:firstLine="440"/>
        <w:jc w:val="left"/>
      </w:pPr>
      <w:r>
        <w:rPr>
          <w:color w:val="000000"/>
          <w:spacing w:val="0"/>
          <w:w w:val="100"/>
          <w:position w:val="0"/>
        </w:rPr>
        <w:t>在建立、实施和保持职业健康安全管理体系时，组织应确保对职业健康安全风险和确定的控制措施 得到考虑。</w:t>
      </w:r>
    </w:p>
    <w:p>
      <w:pPr>
        <w:pStyle w:val="Style32"/>
        <w:keepNext w:val="0"/>
        <w:keepLines w:val="0"/>
        <w:widowControl w:val="0"/>
        <w:shd w:val="clear" w:color="auto" w:fill="auto"/>
        <w:bidi w:val="0"/>
        <w:spacing w:before="0" w:after="260" w:line="240" w:lineRule="auto"/>
        <w:ind w:left="0" w:right="0" w:firstLine="420"/>
        <w:jc w:val="left"/>
        <w:rPr>
          <w:sz w:val="18"/>
          <w:szCs w:val="18"/>
        </w:rPr>
      </w:pPr>
      <w:r>
        <w:rPr>
          <w:color w:val="000000"/>
          <w:spacing w:val="0"/>
          <w:w w:val="100"/>
          <w:position w:val="0"/>
          <w:sz w:val="17"/>
          <w:szCs w:val="17"/>
        </w:rPr>
        <w:t>注</w:t>
      </w:r>
      <w:r>
        <w:rPr>
          <w:rFonts w:ascii="Times New Roman" w:eastAsia="Times New Roman" w:hAnsi="Times New Roman" w:cs="Times New Roman"/>
          <w:color w:val="000000"/>
          <w:spacing w:val="0"/>
          <w:w w:val="100"/>
          <w:position w:val="0"/>
          <w:sz w:val="18"/>
          <w:szCs w:val="18"/>
        </w:rPr>
        <w:t>2</w:t>
      </w:r>
      <w:r>
        <w:rPr>
          <w:color w:val="000000"/>
          <w:spacing w:val="0"/>
          <w:w w:val="100"/>
          <w:position w:val="0"/>
          <w:sz w:val="18"/>
          <w:szCs w:val="18"/>
        </w:rPr>
        <w:t>：</w:t>
      </w:r>
      <w:r>
        <w:rPr>
          <w:color w:val="000000"/>
          <w:spacing w:val="0"/>
          <w:w w:val="100"/>
          <w:position w:val="0"/>
          <w:sz w:val="17"/>
          <w:szCs w:val="17"/>
        </w:rPr>
        <w:t>关于危险源辨识、风险评价和控制措施的确定的进一步指南参见</w:t>
      </w:r>
      <w:r>
        <w:rPr>
          <w:rFonts w:ascii="Times New Roman" w:eastAsia="Times New Roman" w:hAnsi="Times New Roman" w:cs="Times New Roman"/>
          <w:color w:val="000000"/>
          <w:spacing w:val="0"/>
          <w:w w:val="100"/>
          <w:position w:val="0"/>
          <w:sz w:val="18"/>
          <w:szCs w:val="18"/>
          <w:lang w:val="en-US" w:eastAsia="en-US" w:bidi="en-US"/>
        </w:rPr>
        <w:t xml:space="preserve">GB/T </w:t>
      </w:r>
      <w:r>
        <w:rPr>
          <w:rFonts w:ascii="Times New Roman" w:eastAsia="Times New Roman" w:hAnsi="Times New Roman" w:cs="Times New Roman"/>
          <w:color w:val="000000"/>
          <w:spacing w:val="0"/>
          <w:w w:val="100"/>
          <w:position w:val="0"/>
          <w:sz w:val="18"/>
          <w:szCs w:val="18"/>
        </w:rPr>
        <w:t>28002„</w:t>
      </w:r>
    </w:p>
    <w:p>
      <w:pPr>
        <w:pStyle w:val="Style27"/>
        <w:keepNext w:val="0"/>
        <w:keepLines w:val="0"/>
        <w:widowControl w:val="0"/>
        <w:shd w:val="clear" w:color="auto" w:fill="auto"/>
        <w:bidi w:val="0"/>
        <w:spacing w:before="0" w:after="0" w:line="422" w:lineRule="auto"/>
        <w:ind w:left="0" w:right="0" w:firstLine="420"/>
        <w:jc w:val="left"/>
      </w:pPr>
      <w:r>
        <w:rPr>
          <w:rFonts w:ascii="Times New Roman" w:eastAsia="Times New Roman" w:hAnsi="Times New Roman" w:cs="Times New Roman"/>
          <w:color w:val="000000"/>
          <w:spacing w:val="0"/>
          <w:w w:val="100"/>
          <w:position w:val="0"/>
          <w:lang w:val="en-US" w:eastAsia="en-US" w:bidi="en-US"/>
        </w:rPr>
        <w:t>4.3.2</w:t>
      </w:r>
      <w:r>
        <w:rPr>
          <w:b/>
          <w:bCs/>
          <w:color w:val="000000"/>
          <w:spacing w:val="0"/>
          <w:w w:val="100"/>
          <w:position w:val="0"/>
        </w:rPr>
        <w:t>法律法规和其他要求</w:t>
      </w:r>
    </w:p>
    <w:p>
      <w:pPr>
        <w:pStyle w:val="Style27"/>
        <w:keepNext w:val="0"/>
        <w:keepLines w:val="0"/>
        <w:widowControl w:val="0"/>
        <w:shd w:val="clear" w:color="auto" w:fill="auto"/>
        <w:bidi w:val="0"/>
        <w:spacing w:before="0" w:after="0" w:line="403" w:lineRule="exact"/>
        <w:ind w:left="0" w:right="0" w:firstLine="440"/>
        <w:jc w:val="left"/>
      </w:pPr>
      <w:r>
        <w:rPr>
          <w:color w:val="000000"/>
          <w:spacing w:val="0"/>
          <w:w w:val="100"/>
          <w:position w:val="0"/>
        </w:rPr>
        <w:t>组织应建立、实施并保持程序，以识别和获取适用于本组织的法律法规和其他职业健康安全要求。 在建立、实施和保持职业健康安全管理体系时，组织应确保对适用法律法规要求和组织应遵守的其 他要求得到考虑。</w:t>
      </w:r>
    </w:p>
    <w:p>
      <w:pPr>
        <w:pStyle w:val="Style27"/>
        <w:keepNext w:val="0"/>
        <w:keepLines w:val="0"/>
        <w:widowControl w:val="0"/>
        <w:shd w:val="clear" w:color="auto" w:fill="auto"/>
        <w:bidi w:val="0"/>
        <w:spacing w:before="0" w:after="0" w:line="403" w:lineRule="exact"/>
        <w:ind w:left="0" w:right="0" w:firstLine="440"/>
        <w:jc w:val="left"/>
      </w:pPr>
      <w:r>
        <w:rPr>
          <w:color w:val="000000"/>
          <w:spacing w:val="0"/>
          <w:w w:val="100"/>
          <w:position w:val="0"/>
        </w:rPr>
        <w:t>组织应使这方面的信息处于最新状态。</w:t>
      </w:r>
    </w:p>
    <w:p>
      <w:pPr>
        <w:pStyle w:val="Style27"/>
        <w:keepNext w:val="0"/>
        <w:keepLines w:val="0"/>
        <w:widowControl w:val="0"/>
        <w:shd w:val="clear" w:color="auto" w:fill="auto"/>
        <w:bidi w:val="0"/>
        <w:spacing w:before="0" w:after="260" w:line="403" w:lineRule="exact"/>
        <w:ind w:left="0" w:right="0" w:firstLine="420"/>
        <w:jc w:val="left"/>
      </w:pPr>
      <w:r>
        <w:rPr>
          <w:color w:val="000000"/>
          <w:spacing w:val="0"/>
          <w:w w:val="100"/>
          <w:position w:val="0"/>
        </w:rPr>
        <w:t>组织应向在其控制下工作的人员和其他有关的相关方传达相关法律法规和其他要求的信息。</w:t>
      </w:r>
    </w:p>
    <w:p>
      <w:pPr>
        <w:pStyle w:val="Style27"/>
        <w:keepNext w:val="0"/>
        <w:keepLines w:val="0"/>
        <w:widowControl w:val="0"/>
        <w:shd w:val="clear" w:color="auto" w:fill="auto"/>
        <w:bidi w:val="0"/>
        <w:spacing w:before="0" w:after="0" w:line="422" w:lineRule="auto"/>
        <w:ind w:left="0" w:right="0" w:firstLine="440"/>
        <w:jc w:val="left"/>
      </w:pPr>
      <w:r>
        <w:rPr>
          <w:rFonts w:ascii="Times New Roman" w:eastAsia="Times New Roman" w:hAnsi="Times New Roman" w:cs="Times New Roman"/>
          <w:color w:val="000000"/>
          <w:spacing w:val="0"/>
          <w:w w:val="100"/>
          <w:position w:val="0"/>
          <w:lang w:val="en-US" w:eastAsia="en-US" w:bidi="en-US"/>
        </w:rPr>
        <w:t>4.3.3</w:t>
      </w:r>
      <w:r>
        <w:rPr>
          <w:b/>
          <w:bCs/>
          <w:color w:val="000000"/>
          <w:spacing w:val="0"/>
          <w:w w:val="100"/>
          <w:position w:val="0"/>
        </w:rPr>
        <w:t>目标和方案</w:t>
      </w:r>
    </w:p>
    <w:p>
      <w:pPr>
        <w:pStyle w:val="Style27"/>
        <w:keepNext w:val="0"/>
        <w:keepLines w:val="0"/>
        <w:widowControl w:val="0"/>
        <w:shd w:val="clear" w:color="auto" w:fill="auto"/>
        <w:bidi w:val="0"/>
        <w:spacing w:before="0" w:after="0" w:line="398" w:lineRule="exact"/>
        <w:ind w:left="0" w:right="0" w:firstLine="440"/>
        <w:jc w:val="left"/>
      </w:pPr>
      <w:r>
        <w:rPr>
          <w:color w:val="000000"/>
          <w:spacing w:val="0"/>
          <w:w w:val="100"/>
          <w:position w:val="0"/>
        </w:rPr>
        <w:t>组织应在其内部相关职能和层次建立、实施和保持形成文件的职业健康安全目标。</w:t>
      </w:r>
    </w:p>
    <w:p>
      <w:pPr>
        <w:pStyle w:val="Style27"/>
        <w:keepNext w:val="0"/>
        <w:keepLines w:val="0"/>
        <w:widowControl w:val="0"/>
        <w:shd w:val="clear" w:color="auto" w:fill="auto"/>
        <w:bidi w:val="0"/>
        <w:spacing w:before="0" w:after="0" w:line="398" w:lineRule="exact"/>
        <w:ind w:left="0" w:right="0" w:firstLine="440"/>
        <w:jc w:val="left"/>
      </w:pPr>
      <w:r>
        <w:rPr>
          <w:color w:val="000000"/>
          <w:spacing w:val="0"/>
          <w:w w:val="100"/>
          <w:position w:val="0"/>
        </w:rPr>
        <w:t>可行时，目标应可测量。目标应符合职业健康安全方针，包括对防止人身伤害与健康损害，符合适 用法律法规要求与组织应遵守的其他要求，以及持续改进的承诺。</w:t>
      </w:r>
    </w:p>
    <w:p>
      <w:pPr>
        <w:pStyle w:val="Style27"/>
        <w:keepNext w:val="0"/>
        <w:keepLines w:val="0"/>
        <w:widowControl w:val="0"/>
        <w:shd w:val="clear" w:color="auto" w:fill="auto"/>
        <w:bidi w:val="0"/>
        <w:spacing w:before="0" w:after="0" w:line="398" w:lineRule="exact"/>
        <w:ind w:left="0" w:right="0" w:firstLine="440"/>
        <w:jc w:val="left"/>
      </w:pPr>
      <w:r>
        <w:rPr>
          <w:color w:val="000000"/>
          <w:spacing w:val="0"/>
          <w:w w:val="100"/>
          <w:position w:val="0"/>
        </w:rPr>
        <w:t xml:space="preserve">在建立和评审目标时，组织应考虑法律法规要求和应遵守的其他要求及其职业健康安全风险。组织 </w:t>
      </w:r>
      <w:r>
        <w:rPr>
          <w:color w:val="000000"/>
          <w:spacing w:val="0"/>
          <w:w w:val="100"/>
          <w:position w:val="0"/>
        </w:rPr>
        <w:t>还应考虑其可选技术方案，财务、运行和经营要求，以及有关的相关方的观点。</w:t>
      </w:r>
    </w:p>
    <w:p>
      <w:pPr>
        <w:pStyle w:val="Style27"/>
        <w:keepNext w:val="0"/>
        <w:keepLines w:val="0"/>
        <w:widowControl w:val="0"/>
        <w:shd w:val="clear" w:color="auto" w:fill="auto"/>
        <w:bidi w:val="0"/>
        <w:spacing w:before="0" w:after="140" w:line="402" w:lineRule="exact"/>
        <w:ind w:left="0" w:right="0" w:firstLine="420"/>
        <w:jc w:val="left"/>
      </w:pPr>
      <w:r>
        <w:rPr>
          <w:color w:val="000000"/>
          <w:spacing w:val="0"/>
          <w:w w:val="100"/>
          <w:position w:val="0"/>
        </w:rPr>
        <w:t>组织应建立、实施和保持实现其目标的方案。方案至少应包括：</w:t>
      </w:r>
    </w:p>
    <w:p>
      <w:pPr>
        <w:pStyle w:val="Style27"/>
        <w:keepNext w:val="0"/>
        <w:keepLines w:val="0"/>
        <w:widowControl w:val="0"/>
        <w:shd w:val="clear" w:color="auto" w:fill="auto"/>
        <w:tabs>
          <w:tab w:pos="798" w:val="left"/>
        </w:tabs>
        <w:bidi w:val="0"/>
        <w:spacing w:before="0" w:after="0"/>
        <w:ind w:left="0" w:right="0" w:firstLine="420"/>
        <w:jc w:val="left"/>
      </w:pPr>
      <w:bookmarkStart w:id="143" w:name="bookmark143"/>
      <w:r>
        <w:rPr>
          <w:rFonts w:ascii="Times New Roman" w:eastAsia="Times New Roman" w:hAnsi="Times New Roman" w:cs="Times New Roman"/>
          <w:color w:val="000000"/>
          <w:spacing w:val="0"/>
          <w:w w:val="100"/>
          <w:position w:val="0"/>
          <w:lang w:val="en-US" w:eastAsia="en-US" w:bidi="en-US"/>
        </w:rPr>
        <w:t>a</w:t>
      </w:r>
      <w:bookmarkEnd w:id="14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为实现目标而对组织相关职能和层次的职责和权限的指定；</w:t>
      </w:r>
    </w:p>
    <w:p>
      <w:pPr>
        <w:pStyle w:val="Style27"/>
        <w:keepNext w:val="0"/>
        <w:keepLines w:val="0"/>
        <w:widowControl w:val="0"/>
        <w:shd w:val="clear" w:color="auto" w:fill="auto"/>
        <w:tabs>
          <w:tab w:pos="817" w:val="left"/>
        </w:tabs>
        <w:bidi w:val="0"/>
        <w:spacing w:before="0" w:after="0"/>
        <w:ind w:left="0" w:right="0" w:firstLine="420"/>
        <w:jc w:val="left"/>
      </w:pPr>
      <w:bookmarkStart w:id="144" w:name="bookmark144"/>
      <w:r>
        <w:rPr>
          <w:rFonts w:ascii="Times New Roman" w:eastAsia="Times New Roman" w:hAnsi="Times New Roman" w:cs="Times New Roman"/>
          <w:color w:val="000000"/>
          <w:spacing w:val="0"/>
          <w:w w:val="100"/>
          <w:position w:val="0"/>
          <w:lang w:val="en-US" w:eastAsia="en-US" w:bidi="en-US"/>
        </w:rPr>
        <w:t>b</w:t>
      </w:r>
      <w:bookmarkEnd w:id="14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实现目标的方法和时间表。</w:t>
      </w:r>
    </w:p>
    <w:p>
      <w:pPr>
        <w:pStyle w:val="Style27"/>
        <w:keepNext w:val="0"/>
        <w:keepLines w:val="0"/>
        <w:widowControl w:val="0"/>
        <w:shd w:val="clear" w:color="auto" w:fill="auto"/>
        <w:bidi w:val="0"/>
        <w:spacing w:before="0" w:after="260" w:line="402" w:lineRule="exact"/>
        <w:ind w:left="0" w:right="0" w:firstLine="420"/>
        <w:jc w:val="left"/>
      </w:pPr>
      <w:r>
        <w:rPr>
          <w:color w:val="000000"/>
          <w:spacing w:val="0"/>
          <w:w w:val="100"/>
          <w:position w:val="0"/>
        </w:rPr>
        <w:t>应定期和按计划的时间间隔对方案进行评审，必要时进行调整，以确保目标得以实现。</w:t>
      </w:r>
    </w:p>
    <w:p>
      <w:pPr>
        <w:pStyle w:val="Style27"/>
        <w:keepNext w:val="0"/>
        <w:keepLines w:val="0"/>
        <w:widowControl w:val="0"/>
        <w:shd w:val="clear" w:color="auto" w:fill="auto"/>
        <w:bidi w:val="0"/>
        <w:spacing w:before="0" w:after="80"/>
        <w:ind w:left="0" w:right="0" w:firstLine="420"/>
        <w:jc w:val="left"/>
      </w:pPr>
      <w:r>
        <w:rPr>
          <w:rFonts w:ascii="Times New Roman" w:eastAsia="Times New Roman" w:hAnsi="Times New Roman" w:cs="Times New Roman"/>
          <w:b/>
          <w:bCs/>
          <w:color w:val="000000"/>
          <w:spacing w:val="0"/>
          <w:w w:val="100"/>
          <w:position w:val="0"/>
          <w:lang w:val="en-US" w:eastAsia="en-US" w:bidi="en-US"/>
        </w:rPr>
        <w:t>4.4</w:t>
      </w:r>
      <w:r>
        <w:rPr>
          <w:b/>
          <w:bCs/>
          <w:color w:val="000000"/>
          <w:spacing w:val="0"/>
          <w:w w:val="100"/>
          <w:position w:val="0"/>
        </w:rPr>
        <w:t>实施和运行</w:t>
      </w:r>
    </w:p>
    <w:p>
      <w:pPr>
        <w:pStyle w:val="Style27"/>
        <w:keepNext w:val="0"/>
        <w:keepLines w:val="0"/>
        <w:widowControl w:val="0"/>
        <w:shd w:val="clear" w:color="auto" w:fill="auto"/>
        <w:bidi w:val="0"/>
        <w:spacing w:before="0" w:after="0"/>
        <w:ind w:left="0" w:right="0" w:firstLine="420"/>
        <w:jc w:val="left"/>
      </w:pPr>
      <w:r>
        <w:rPr>
          <w:rFonts w:ascii="Times New Roman" w:eastAsia="Times New Roman" w:hAnsi="Times New Roman" w:cs="Times New Roman"/>
          <w:b/>
          <w:bCs/>
          <w:color w:val="000000"/>
          <w:spacing w:val="0"/>
          <w:w w:val="100"/>
          <w:position w:val="0"/>
          <w:lang w:val="en-US" w:eastAsia="en-US" w:bidi="en-US"/>
        </w:rPr>
        <w:t>4.4.1</w:t>
      </w:r>
      <w:r>
        <w:rPr>
          <w:b/>
          <w:bCs/>
          <w:color w:val="000000"/>
          <w:spacing w:val="0"/>
          <w:w w:val="100"/>
          <w:position w:val="0"/>
        </w:rPr>
        <w:t>资源、作用、职责、责任和权限</w:t>
      </w:r>
    </w:p>
    <w:p>
      <w:pPr>
        <w:pStyle w:val="Style27"/>
        <w:keepNext w:val="0"/>
        <w:keepLines w:val="0"/>
        <w:widowControl w:val="0"/>
        <w:shd w:val="clear" w:color="auto" w:fill="auto"/>
        <w:bidi w:val="0"/>
        <w:spacing w:before="0" w:after="0" w:line="402" w:lineRule="exact"/>
        <w:ind w:left="0" w:right="0" w:firstLine="420"/>
        <w:jc w:val="left"/>
      </w:pPr>
      <w:r>
        <w:rPr>
          <w:color w:val="000000"/>
          <w:spacing w:val="0"/>
          <w:w w:val="100"/>
          <w:position w:val="0"/>
        </w:rPr>
        <w:t>最高管理者应对职业健康安全和职业健康安全管理体系承担最终责任。</w:t>
      </w:r>
    </w:p>
    <w:p>
      <w:pPr>
        <w:pStyle w:val="Style27"/>
        <w:keepNext w:val="0"/>
        <w:keepLines w:val="0"/>
        <w:widowControl w:val="0"/>
        <w:shd w:val="clear" w:color="auto" w:fill="auto"/>
        <w:bidi w:val="0"/>
        <w:spacing w:before="0" w:after="140" w:line="402" w:lineRule="exact"/>
        <w:ind w:left="0" w:right="0" w:firstLine="420"/>
        <w:jc w:val="left"/>
      </w:pPr>
      <w:r>
        <w:rPr>
          <w:color w:val="000000"/>
          <w:spacing w:val="0"/>
          <w:w w:val="100"/>
          <w:position w:val="0"/>
        </w:rPr>
        <w:t>最高管理者应通过以下方式证实其承诺：</w:t>
      </w:r>
    </w:p>
    <w:p>
      <w:pPr>
        <w:pStyle w:val="Style27"/>
        <w:keepNext w:val="0"/>
        <w:keepLines w:val="0"/>
        <w:widowControl w:val="0"/>
        <w:shd w:val="clear" w:color="auto" w:fill="auto"/>
        <w:tabs>
          <w:tab w:pos="798" w:val="left"/>
        </w:tabs>
        <w:bidi w:val="0"/>
        <w:spacing w:before="0" w:after="0"/>
        <w:ind w:left="0" w:right="0" w:firstLine="420"/>
        <w:jc w:val="left"/>
      </w:pPr>
      <w:bookmarkStart w:id="145" w:name="bookmark145"/>
      <w:r>
        <w:rPr>
          <w:rFonts w:ascii="Times New Roman" w:eastAsia="Times New Roman" w:hAnsi="Times New Roman" w:cs="Times New Roman"/>
          <w:color w:val="000000"/>
          <w:spacing w:val="0"/>
          <w:w w:val="100"/>
          <w:position w:val="0"/>
          <w:lang w:val="en-US" w:eastAsia="en-US" w:bidi="en-US"/>
        </w:rPr>
        <w:t>a</w:t>
      </w:r>
      <w:bookmarkEnd w:id="14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确保为建立、实施、保持和改进职业健康安全管理体系提供必要的资源。</w:t>
      </w:r>
    </w:p>
    <w:p>
      <w:pPr>
        <w:pStyle w:val="Style32"/>
        <w:keepNext w:val="0"/>
        <w:keepLines w:val="0"/>
        <w:widowControl w:val="0"/>
        <w:shd w:val="clear" w:color="auto" w:fill="auto"/>
        <w:bidi w:val="0"/>
        <w:spacing w:before="0" w:after="140" w:line="402" w:lineRule="exact"/>
        <w:ind w:left="0" w:right="0" w:firstLine="840"/>
        <w:jc w:val="left"/>
      </w:pPr>
      <w:r>
        <w:rPr>
          <w:color w:val="000000"/>
          <w:spacing w:val="0"/>
          <w:w w:val="100"/>
          <w:position w:val="0"/>
        </w:rPr>
        <w:t>注</w:t>
      </w:r>
      <w:r>
        <w:rPr>
          <w:color w:val="000000"/>
          <w:spacing w:val="0"/>
          <w:w w:val="100"/>
          <w:position w:val="0"/>
          <w:sz w:val="18"/>
          <w:szCs w:val="18"/>
        </w:rPr>
        <w:t>1：</w:t>
      </w:r>
      <w:r>
        <w:rPr>
          <w:color w:val="000000"/>
          <w:spacing w:val="0"/>
          <w:w w:val="100"/>
          <w:position w:val="0"/>
        </w:rPr>
        <w:t>资源包括人力资源和专项技能、组织基础设施、技术和财力资源。</w:t>
      </w:r>
    </w:p>
    <w:p>
      <w:pPr>
        <w:pStyle w:val="Style27"/>
        <w:keepNext w:val="0"/>
        <w:keepLines w:val="0"/>
        <w:widowControl w:val="0"/>
        <w:shd w:val="clear" w:color="auto" w:fill="auto"/>
        <w:tabs>
          <w:tab w:pos="817" w:val="left"/>
        </w:tabs>
        <w:bidi w:val="0"/>
        <w:spacing w:before="0" w:after="0"/>
        <w:ind w:left="0" w:right="0" w:firstLine="420"/>
        <w:jc w:val="left"/>
      </w:pPr>
      <w:bookmarkStart w:id="146" w:name="bookmark146"/>
      <w:r>
        <w:rPr>
          <w:rFonts w:ascii="Times New Roman" w:eastAsia="Times New Roman" w:hAnsi="Times New Roman" w:cs="Times New Roman"/>
          <w:color w:val="000000"/>
          <w:spacing w:val="0"/>
          <w:w w:val="100"/>
          <w:position w:val="0"/>
          <w:lang w:val="en-US" w:eastAsia="en-US" w:bidi="en-US"/>
        </w:rPr>
        <w:t>b</w:t>
      </w:r>
      <w:bookmarkEnd w:id="14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明确作用、分配职责和责任、授予权力以提供有效的职业健康安全管理；作用、职责、责任和</w:t>
      </w:r>
    </w:p>
    <w:p>
      <w:pPr>
        <w:pStyle w:val="Style27"/>
        <w:keepNext w:val="0"/>
        <w:keepLines w:val="0"/>
        <w:widowControl w:val="0"/>
        <w:shd w:val="clear" w:color="auto" w:fill="auto"/>
        <w:bidi w:val="0"/>
        <w:spacing w:before="0" w:after="0" w:line="402" w:lineRule="exact"/>
        <w:ind w:left="0" w:right="0" w:firstLine="840"/>
        <w:jc w:val="left"/>
      </w:pPr>
      <w:r>
        <w:rPr>
          <w:color w:val="000000"/>
          <w:spacing w:val="0"/>
          <w:w w:val="100"/>
          <w:position w:val="0"/>
        </w:rPr>
        <w:t>权限应形成文件和予以沟通。</w:t>
      </w:r>
    </w:p>
    <w:p>
      <w:pPr>
        <w:pStyle w:val="Style27"/>
        <w:keepNext w:val="0"/>
        <w:keepLines w:val="0"/>
        <w:widowControl w:val="0"/>
        <w:shd w:val="clear" w:color="auto" w:fill="auto"/>
        <w:bidi w:val="0"/>
        <w:spacing w:before="0" w:after="140" w:line="402" w:lineRule="exact"/>
        <w:ind w:left="0" w:right="0" w:firstLine="420"/>
        <w:jc w:val="both"/>
      </w:pPr>
      <w:r>
        <w:rPr>
          <w:color w:val="000000"/>
          <w:spacing w:val="0"/>
          <w:w w:val="100"/>
          <w:position w:val="0"/>
        </w:rPr>
        <w:t>组织应任命最高管理者中的成员，承担特定的职业健康安全职责，无论他（他们）是否还负有其他 方面的职责，应明确界定如下作用和权限：</w:t>
      </w:r>
    </w:p>
    <w:p>
      <w:pPr>
        <w:pStyle w:val="Style27"/>
        <w:keepNext w:val="0"/>
        <w:keepLines w:val="0"/>
        <w:widowControl w:val="0"/>
        <w:shd w:val="clear" w:color="auto" w:fill="auto"/>
        <w:tabs>
          <w:tab w:pos="798" w:val="left"/>
        </w:tabs>
        <w:bidi w:val="0"/>
        <w:spacing w:before="0" w:after="0"/>
        <w:ind w:left="0" w:right="0" w:firstLine="420"/>
        <w:jc w:val="left"/>
      </w:pPr>
      <w:bookmarkStart w:id="147" w:name="bookmark147"/>
      <w:r>
        <w:rPr>
          <w:rFonts w:ascii="Times New Roman" w:eastAsia="Times New Roman" w:hAnsi="Times New Roman" w:cs="Times New Roman"/>
          <w:color w:val="000000"/>
          <w:spacing w:val="0"/>
          <w:w w:val="100"/>
          <w:position w:val="0"/>
          <w:lang w:val="en-US" w:eastAsia="en-US" w:bidi="en-US"/>
        </w:rPr>
        <w:t>a</w:t>
      </w:r>
      <w:bookmarkEnd w:id="14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确保按本标准建立、实施和保持职业健康安全管理体系；</w:t>
      </w:r>
    </w:p>
    <w:p>
      <w:pPr>
        <w:pStyle w:val="Style27"/>
        <w:keepNext w:val="0"/>
        <w:keepLines w:val="0"/>
        <w:widowControl w:val="0"/>
        <w:shd w:val="clear" w:color="auto" w:fill="auto"/>
        <w:tabs>
          <w:tab w:pos="817" w:val="left"/>
        </w:tabs>
        <w:bidi w:val="0"/>
        <w:spacing w:before="0" w:after="0"/>
        <w:ind w:left="0" w:right="0" w:firstLine="420"/>
        <w:jc w:val="left"/>
      </w:pPr>
      <w:bookmarkStart w:id="148" w:name="bookmark148"/>
      <w:r>
        <w:rPr>
          <w:rFonts w:ascii="Times New Roman" w:eastAsia="Times New Roman" w:hAnsi="Times New Roman" w:cs="Times New Roman"/>
          <w:color w:val="000000"/>
          <w:spacing w:val="0"/>
          <w:w w:val="100"/>
          <w:position w:val="0"/>
          <w:lang w:val="en-US" w:eastAsia="en-US" w:bidi="en-US"/>
        </w:rPr>
        <w:t>b</w:t>
      </w:r>
      <w:bookmarkEnd w:id="14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确保向最高管理者提交职业健康安全管理体系绩效报告，以供评审，并为改进职业健康安全管</w:t>
      </w:r>
    </w:p>
    <w:p>
      <w:pPr>
        <w:pStyle w:val="Style27"/>
        <w:keepNext w:val="0"/>
        <w:keepLines w:val="0"/>
        <w:widowControl w:val="0"/>
        <w:shd w:val="clear" w:color="auto" w:fill="auto"/>
        <w:bidi w:val="0"/>
        <w:spacing w:before="0" w:after="0" w:line="402" w:lineRule="exact"/>
        <w:ind w:left="0" w:right="0" w:firstLine="840"/>
        <w:jc w:val="left"/>
      </w:pPr>
      <w:r>
        <w:rPr>
          <w:color w:val="000000"/>
          <w:spacing w:val="0"/>
          <w:w w:val="100"/>
          <w:position w:val="0"/>
        </w:rPr>
        <w:t>理体系提供依据。</w:t>
      </w:r>
    </w:p>
    <w:p>
      <w:pPr>
        <w:pStyle w:val="Style32"/>
        <w:keepNext w:val="0"/>
        <w:keepLines w:val="0"/>
        <w:widowControl w:val="0"/>
        <w:shd w:val="clear" w:color="auto" w:fill="auto"/>
        <w:bidi w:val="0"/>
        <w:spacing w:before="0" w:after="0" w:line="402" w:lineRule="exact"/>
        <w:ind w:left="1480" w:right="0" w:hanging="620"/>
        <w:jc w:val="left"/>
      </w:pPr>
      <w:r>
        <w:rPr>
          <w:color w:val="000000"/>
          <w:spacing w:val="0"/>
          <w:w w:val="100"/>
          <w:position w:val="0"/>
        </w:rPr>
        <w:t>注</w:t>
      </w:r>
      <w:r>
        <w:rPr>
          <w:color w:val="000000"/>
          <w:spacing w:val="0"/>
          <w:w w:val="100"/>
          <w:position w:val="0"/>
          <w:sz w:val="18"/>
          <w:szCs w:val="18"/>
        </w:rPr>
        <w:t>2：</w:t>
      </w:r>
      <w:r>
        <w:rPr>
          <w:color w:val="000000"/>
          <w:spacing w:val="0"/>
          <w:w w:val="100"/>
          <w:position w:val="0"/>
        </w:rPr>
        <w:t>最高管理者中的被任命者（比如大型组织中的董事会或执委员会成员），在仍然保留责任的同时，可 将他们的一些任务委派给下属的管理者代表。</w:t>
      </w:r>
    </w:p>
    <w:p>
      <w:pPr>
        <w:pStyle w:val="Style27"/>
        <w:keepNext w:val="0"/>
        <w:keepLines w:val="0"/>
        <w:widowControl w:val="0"/>
        <w:shd w:val="clear" w:color="auto" w:fill="auto"/>
        <w:bidi w:val="0"/>
        <w:spacing w:before="0" w:after="0" w:line="402" w:lineRule="exact"/>
        <w:ind w:left="0" w:right="0" w:firstLine="420"/>
        <w:jc w:val="left"/>
      </w:pPr>
      <w:r>
        <w:rPr>
          <w:color w:val="000000"/>
          <w:spacing w:val="0"/>
          <w:w w:val="100"/>
          <w:position w:val="0"/>
        </w:rPr>
        <w:t>最高管理者中的被任命者其身份应对所有在本组织控制下工作的人员公开。</w:t>
      </w:r>
    </w:p>
    <w:p>
      <w:pPr>
        <w:pStyle w:val="Style27"/>
        <w:keepNext w:val="0"/>
        <w:keepLines w:val="0"/>
        <w:widowControl w:val="0"/>
        <w:shd w:val="clear" w:color="auto" w:fill="auto"/>
        <w:bidi w:val="0"/>
        <w:spacing w:before="0" w:after="0" w:line="402" w:lineRule="exact"/>
        <w:ind w:left="0" w:right="0" w:firstLine="420"/>
        <w:jc w:val="left"/>
      </w:pPr>
      <w:r>
        <w:rPr>
          <w:color w:val="000000"/>
          <w:spacing w:val="0"/>
          <w:w w:val="100"/>
          <w:position w:val="0"/>
        </w:rPr>
        <w:t>所有承担管理职责的人员，都应证实其对职业健康安全绩效持续改进的承诺。</w:t>
      </w:r>
    </w:p>
    <w:p>
      <w:pPr>
        <w:pStyle w:val="Style27"/>
        <w:keepNext w:val="0"/>
        <w:keepLines w:val="0"/>
        <w:widowControl w:val="0"/>
        <w:shd w:val="clear" w:color="auto" w:fill="auto"/>
        <w:bidi w:val="0"/>
        <w:spacing w:before="0" w:after="260" w:line="402" w:lineRule="exact"/>
        <w:ind w:left="0" w:right="0" w:firstLine="420"/>
        <w:jc w:val="both"/>
      </w:pPr>
      <w:r>
        <w:rPr>
          <w:color w:val="000000"/>
          <w:spacing w:val="0"/>
          <w:w w:val="100"/>
          <w:position w:val="0"/>
        </w:rPr>
        <w:t>组织应确保工作场所的人员在其能控制的领域承担职业健康安全方面的责任，包括遵守组织适用的 职业健康安全要求。</w:t>
      </w:r>
    </w:p>
    <w:p>
      <w:pPr>
        <w:pStyle w:val="Style27"/>
        <w:keepNext w:val="0"/>
        <w:keepLines w:val="0"/>
        <w:widowControl w:val="0"/>
        <w:shd w:val="clear" w:color="auto" w:fill="auto"/>
        <w:bidi w:val="0"/>
        <w:spacing w:before="0" w:after="0"/>
        <w:ind w:left="0" w:right="0" w:firstLine="420"/>
        <w:jc w:val="left"/>
      </w:pPr>
      <w:r>
        <w:rPr>
          <w:rFonts w:ascii="Times New Roman" w:eastAsia="Times New Roman" w:hAnsi="Times New Roman" w:cs="Times New Roman"/>
          <w:b/>
          <w:bCs/>
          <w:color w:val="000000"/>
          <w:spacing w:val="0"/>
          <w:w w:val="100"/>
          <w:position w:val="0"/>
          <w:lang w:val="en-US" w:eastAsia="en-US" w:bidi="en-US"/>
        </w:rPr>
        <w:t>4.4.2</w:t>
      </w:r>
      <w:r>
        <w:rPr>
          <w:b/>
          <w:bCs/>
          <w:color w:val="000000"/>
          <w:spacing w:val="0"/>
          <w:w w:val="100"/>
          <w:position w:val="0"/>
        </w:rPr>
        <w:t>能力、培训和意识</w:t>
      </w:r>
    </w:p>
    <w:p>
      <w:pPr>
        <w:pStyle w:val="Style27"/>
        <w:keepNext w:val="0"/>
        <w:keepLines w:val="0"/>
        <w:widowControl w:val="0"/>
        <w:shd w:val="clear" w:color="auto" w:fill="auto"/>
        <w:bidi w:val="0"/>
        <w:spacing w:before="0" w:after="0" w:line="402" w:lineRule="exact"/>
        <w:ind w:left="0" w:right="0" w:firstLine="420"/>
        <w:jc w:val="both"/>
      </w:pPr>
      <w:r>
        <w:rPr>
          <w:color w:val="000000"/>
          <w:spacing w:val="0"/>
          <w:w w:val="100"/>
          <w:position w:val="0"/>
        </w:rPr>
        <w:t>组织应确保在其控制下完成对职业健康安全有影响的任务的任何人员都具有相应的能力，该能力基 于适当的教育、培训或经历。组织应保存相关的记录。</w:t>
      </w:r>
    </w:p>
    <w:p>
      <w:pPr>
        <w:pStyle w:val="Style27"/>
        <w:keepNext w:val="0"/>
        <w:keepLines w:val="0"/>
        <w:widowControl w:val="0"/>
        <w:shd w:val="clear" w:color="auto" w:fill="auto"/>
        <w:bidi w:val="0"/>
        <w:spacing w:before="0" w:after="0" w:line="402" w:lineRule="exact"/>
        <w:ind w:left="0" w:right="0" w:firstLine="420"/>
        <w:jc w:val="both"/>
      </w:pPr>
      <w:r>
        <w:rPr>
          <w:color w:val="000000"/>
          <w:spacing w:val="0"/>
          <w:w w:val="100"/>
          <w:position w:val="0"/>
        </w:rPr>
        <w:t>组织应确定与职业健康安全风险及职业健康安全管理体系相关的培训需求。应提供培训或采取其他 措施来满足这些需求，评价培训或采取的措施的有效性，并保存相关记录。</w:t>
      </w:r>
    </w:p>
    <w:p>
      <w:pPr>
        <w:pStyle w:val="Style27"/>
        <w:keepNext w:val="0"/>
        <w:keepLines w:val="0"/>
        <w:widowControl w:val="0"/>
        <w:shd w:val="clear" w:color="auto" w:fill="auto"/>
        <w:bidi w:val="0"/>
        <w:spacing w:before="0" w:after="0" w:line="402" w:lineRule="exact"/>
        <w:ind w:left="0" w:right="0" w:firstLine="420"/>
        <w:jc w:val="both"/>
      </w:pPr>
      <w:r>
        <w:rPr>
          <w:color w:val="000000"/>
          <w:spacing w:val="0"/>
          <w:w w:val="100"/>
          <w:position w:val="0"/>
        </w:rPr>
        <w:t>组织应当建立、实施并保持程序，使在本组织控制下工作的人员意识到：</w:t>
      </w:r>
    </w:p>
    <w:p>
      <w:pPr>
        <w:pStyle w:val="Style27"/>
        <w:keepNext w:val="0"/>
        <w:keepLines w:val="0"/>
        <w:widowControl w:val="0"/>
        <w:shd w:val="clear" w:color="auto" w:fill="auto"/>
        <w:tabs>
          <w:tab w:pos="795" w:val="left"/>
        </w:tabs>
        <w:bidi w:val="0"/>
        <w:spacing w:before="0" w:after="0" w:line="402" w:lineRule="exact"/>
        <w:ind w:left="0" w:right="0" w:firstLine="420"/>
        <w:jc w:val="both"/>
      </w:pPr>
      <w:bookmarkStart w:id="149" w:name="bookmark149"/>
      <w:r>
        <w:rPr>
          <w:rFonts w:ascii="Times New Roman" w:eastAsia="Times New Roman" w:hAnsi="Times New Roman" w:cs="Times New Roman"/>
          <w:color w:val="000000"/>
          <w:spacing w:val="0"/>
          <w:w w:val="100"/>
          <w:position w:val="0"/>
          <w:lang w:val="en-US" w:eastAsia="en-US" w:bidi="en-US"/>
        </w:rPr>
        <w:t>a</w:t>
      </w:r>
      <w:bookmarkEnd w:id="14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他们的工作活动和行为的实际或潜在的职业健康安全后果，以及改进个人表现的职业健康安全 益处；</w:t>
      </w:r>
    </w:p>
    <w:p>
      <w:pPr>
        <w:pStyle w:val="Style27"/>
        <w:keepNext w:val="0"/>
        <w:keepLines w:val="0"/>
        <w:widowControl w:val="0"/>
        <w:shd w:val="clear" w:color="auto" w:fill="auto"/>
        <w:tabs>
          <w:tab w:pos="805" w:val="left"/>
        </w:tabs>
        <w:bidi w:val="0"/>
        <w:spacing w:before="0" w:after="140" w:line="402" w:lineRule="exact"/>
        <w:ind w:left="0" w:right="0" w:firstLine="420"/>
        <w:jc w:val="both"/>
      </w:pPr>
      <w:bookmarkStart w:id="150" w:name="bookmark150"/>
      <w:r>
        <w:rPr>
          <w:rFonts w:ascii="Times New Roman" w:eastAsia="Times New Roman" w:hAnsi="Times New Roman" w:cs="Times New Roman"/>
          <w:color w:val="000000"/>
          <w:spacing w:val="0"/>
          <w:w w:val="100"/>
          <w:position w:val="0"/>
          <w:lang w:val="en-US" w:eastAsia="en-US" w:bidi="en-US"/>
        </w:rPr>
        <w:t>b</w:t>
      </w:r>
      <w:bookmarkEnd w:id="15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他们在实现符合职业健康安全方针、程序和职业健康安全管理体系要求，包括应急准备和响应 要求（参见</w:t>
      </w:r>
      <w:r>
        <w:rPr>
          <w:rFonts w:ascii="Times New Roman" w:eastAsia="Times New Roman" w:hAnsi="Times New Roman" w:cs="Times New Roman"/>
          <w:color w:val="000000"/>
          <w:spacing w:val="0"/>
          <w:w w:val="100"/>
          <w:position w:val="0"/>
          <w:lang w:val="en-US" w:eastAsia="en-US" w:bidi="en-US"/>
        </w:rPr>
        <w:t>4.4.7）</w:t>
      </w:r>
      <w:r>
        <w:rPr>
          <w:color w:val="000000"/>
          <w:spacing w:val="0"/>
          <w:w w:val="100"/>
          <w:position w:val="0"/>
        </w:rPr>
        <w:t>方面的作用、职责和重要性；</w:t>
      </w:r>
    </w:p>
    <w:p>
      <w:pPr>
        <w:pStyle w:val="Style27"/>
        <w:keepNext w:val="0"/>
        <w:keepLines w:val="0"/>
        <w:widowControl w:val="0"/>
        <w:shd w:val="clear" w:color="auto" w:fill="auto"/>
        <w:bidi w:val="0"/>
        <w:spacing w:before="0" w:after="0" w:line="394" w:lineRule="exact"/>
        <w:ind w:left="0" w:right="0" w:firstLine="200"/>
        <w:jc w:val="left"/>
      </w:pPr>
      <w:bookmarkStart w:id="151" w:name="bookmark151"/>
      <w:r>
        <w:rPr>
          <w:rFonts w:ascii="Times New Roman" w:eastAsia="Times New Roman" w:hAnsi="Times New Roman" w:cs="Times New Roman"/>
          <w:color w:val="000000"/>
          <w:spacing w:val="0"/>
          <w:w w:val="100"/>
          <w:position w:val="0"/>
          <w:lang w:val="en-US" w:eastAsia="en-US" w:bidi="en-US"/>
        </w:rPr>
        <w:t>c</w:t>
      </w:r>
      <w:bookmarkEnd w:id="151"/>
      <w:r>
        <w:rPr>
          <w:rFonts w:ascii="Times New Roman" w:eastAsia="Times New Roman" w:hAnsi="Times New Roman" w:cs="Times New Roman"/>
          <w:color w:val="000000"/>
          <w:spacing w:val="0"/>
          <w:w w:val="100"/>
          <w:position w:val="0"/>
          <w:lang w:val="en-US" w:eastAsia="en-US" w:bidi="en-US"/>
        </w:rPr>
        <w:t>）</w:t>
      </w:r>
      <w:r>
        <w:rPr>
          <w:color w:val="000000"/>
          <w:spacing w:val="0"/>
          <w:w w:val="100"/>
          <w:position w:val="0"/>
        </w:rPr>
        <w:t>偏离规定程序的潜在后果。</w:t>
      </w:r>
    </w:p>
    <w:p>
      <w:pPr>
        <w:pStyle w:val="Style27"/>
        <w:keepNext w:val="0"/>
        <w:keepLines w:val="0"/>
        <w:widowControl w:val="0"/>
        <w:shd w:val="clear" w:color="auto" w:fill="auto"/>
        <w:bidi w:val="0"/>
        <w:spacing w:before="0" w:after="160" w:line="394" w:lineRule="exact"/>
        <w:ind w:left="0" w:right="0" w:firstLine="200"/>
        <w:jc w:val="left"/>
      </w:pPr>
      <w:r>
        <w:rPr>
          <w:color w:val="000000"/>
          <w:spacing w:val="0"/>
          <w:w w:val="100"/>
          <w:position w:val="0"/>
        </w:rPr>
        <w:t>培训程序应当考虑不同层次的：</w:t>
      </w:r>
    </w:p>
    <w:p>
      <w:pPr>
        <w:pStyle w:val="Style27"/>
        <w:keepNext w:val="0"/>
        <w:keepLines w:val="0"/>
        <w:widowControl w:val="0"/>
        <w:shd w:val="clear" w:color="auto" w:fill="auto"/>
        <w:tabs>
          <w:tab w:pos="578" w:val="left"/>
        </w:tabs>
        <w:bidi w:val="0"/>
        <w:spacing w:before="0" w:after="0" w:line="410" w:lineRule="auto"/>
        <w:ind w:left="0" w:right="0" w:firstLine="200"/>
        <w:jc w:val="left"/>
      </w:pPr>
      <w:bookmarkStart w:id="152" w:name="bookmark152"/>
      <w:r>
        <w:rPr>
          <w:rFonts w:ascii="Times New Roman" w:eastAsia="Times New Roman" w:hAnsi="Times New Roman" w:cs="Times New Roman"/>
          <w:color w:val="000000"/>
          <w:spacing w:val="0"/>
          <w:w w:val="100"/>
          <w:position w:val="0"/>
          <w:lang w:val="en-US" w:eastAsia="en-US" w:bidi="en-US"/>
        </w:rPr>
        <w:t>a</w:t>
      </w:r>
      <w:bookmarkEnd w:id="15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职责、能力、语言技能和文化程度；</w:t>
      </w:r>
    </w:p>
    <w:p>
      <w:pPr>
        <w:pStyle w:val="Style27"/>
        <w:keepNext w:val="0"/>
        <w:keepLines w:val="0"/>
        <w:widowControl w:val="0"/>
        <w:shd w:val="clear" w:color="auto" w:fill="auto"/>
        <w:tabs>
          <w:tab w:pos="597" w:val="left"/>
        </w:tabs>
        <w:bidi w:val="0"/>
        <w:spacing w:before="0" w:after="80" w:line="410" w:lineRule="auto"/>
        <w:ind w:left="0" w:right="0" w:firstLine="200"/>
        <w:jc w:val="both"/>
      </w:pPr>
      <w:bookmarkStart w:id="153" w:name="bookmark153"/>
      <w:r>
        <w:rPr>
          <w:rFonts w:ascii="Times New Roman" w:eastAsia="Times New Roman" w:hAnsi="Times New Roman" w:cs="Times New Roman"/>
          <w:color w:val="000000"/>
          <w:spacing w:val="0"/>
          <w:w w:val="100"/>
          <w:position w:val="0"/>
          <w:lang w:val="en-US" w:eastAsia="en-US" w:bidi="en-US"/>
        </w:rPr>
        <w:t>b</w:t>
      </w:r>
      <w:bookmarkEnd w:id="15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风险。</w:t>
      </w:r>
    </w:p>
    <w:p>
      <w:pPr>
        <w:pStyle w:val="Style27"/>
        <w:keepNext w:val="0"/>
        <w:keepLines w:val="0"/>
        <w:widowControl w:val="0"/>
        <w:shd w:val="clear" w:color="auto" w:fill="auto"/>
        <w:bidi w:val="0"/>
        <w:spacing w:before="0" w:after="80" w:line="410" w:lineRule="auto"/>
        <w:ind w:left="0" w:right="0" w:firstLine="200"/>
        <w:jc w:val="left"/>
      </w:pPr>
      <w:r>
        <w:rPr>
          <w:rFonts w:ascii="Times New Roman" w:eastAsia="Times New Roman" w:hAnsi="Times New Roman" w:cs="Times New Roman"/>
          <w:b/>
          <w:bCs/>
          <w:color w:val="000000"/>
          <w:spacing w:val="0"/>
          <w:w w:val="100"/>
          <w:position w:val="0"/>
          <w:lang w:val="en-US" w:eastAsia="en-US" w:bidi="en-US"/>
        </w:rPr>
        <w:t>4.4.3</w:t>
      </w:r>
      <w:r>
        <w:rPr>
          <w:b/>
          <w:bCs/>
          <w:color w:val="000000"/>
          <w:spacing w:val="0"/>
          <w:w w:val="100"/>
          <w:position w:val="0"/>
        </w:rPr>
        <w:t>沟通、参与和协商</w:t>
      </w:r>
    </w:p>
    <w:p>
      <w:pPr>
        <w:pStyle w:val="Style2"/>
        <w:keepNext w:val="0"/>
        <w:keepLines w:val="0"/>
        <w:widowControl w:val="0"/>
        <w:shd w:val="clear" w:color="auto" w:fill="auto"/>
        <w:bidi w:val="0"/>
        <w:spacing w:before="0" w:after="0" w:line="240" w:lineRule="auto"/>
        <w:ind w:left="0" w:right="0" w:firstLine="200"/>
        <w:jc w:val="left"/>
      </w:pPr>
      <w:r>
        <w:rPr>
          <w:rFonts w:ascii="Times New Roman" w:eastAsia="Times New Roman" w:hAnsi="Times New Roman" w:cs="Times New Roman"/>
          <w:b/>
          <w:bCs/>
          <w:color w:val="000000"/>
          <w:spacing w:val="0"/>
          <w:w w:val="100"/>
          <w:position w:val="0"/>
          <w:lang w:val="zh-TW" w:eastAsia="zh-TW" w:bidi="zh-TW"/>
        </w:rPr>
        <w:t xml:space="preserve">4.4.3.1 </w:t>
      </w:r>
      <w:r>
        <w:rPr>
          <w:rFonts w:ascii="SimSun" w:eastAsia="SimSun" w:hAnsi="SimSun" w:cs="SimSun"/>
          <w:b/>
          <w:bCs/>
          <w:color w:val="000000"/>
          <w:spacing w:val="0"/>
          <w:w w:val="100"/>
          <w:position w:val="0"/>
          <w:lang w:val="zh-TW" w:eastAsia="zh-TW" w:bidi="zh-TW"/>
        </w:rPr>
        <w:t>沟通</w:t>
      </w:r>
    </w:p>
    <w:p>
      <w:pPr>
        <w:pStyle w:val="Style27"/>
        <w:keepNext w:val="0"/>
        <w:keepLines w:val="0"/>
        <w:widowControl w:val="0"/>
        <w:shd w:val="clear" w:color="auto" w:fill="auto"/>
        <w:bidi w:val="0"/>
        <w:spacing w:before="0" w:after="160" w:line="394" w:lineRule="exact"/>
        <w:ind w:left="0" w:right="0" w:firstLine="200"/>
        <w:jc w:val="left"/>
      </w:pPr>
      <w:r>
        <w:rPr>
          <w:color w:val="000000"/>
          <w:spacing w:val="0"/>
          <w:w w:val="100"/>
          <w:position w:val="0"/>
        </w:rPr>
        <w:t>针对其职业健康安全危险源和职业健康安全管理体系，组织应建立、实施和保持程序，用于：</w:t>
      </w:r>
    </w:p>
    <w:p>
      <w:pPr>
        <w:pStyle w:val="Style27"/>
        <w:keepNext w:val="0"/>
        <w:keepLines w:val="0"/>
        <w:widowControl w:val="0"/>
        <w:shd w:val="clear" w:color="auto" w:fill="auto"/>
        <w:tabs>
          <w:tab w:pos="578" w:val="left"/>
        </w:tabs>
        <w:bidi w:val="0"/>
        <w:spacing w:before="0" w:after="0" w:line="410" w:lineRule="auto"/>
        <w:ind w:left="0" w:right="0" w:firstLine="200"/>
        <w:jc w:val="left"/>
      </w:pPr>
      <w:bookmarkStart w:id="154" w:name="bookmark154"/>
      <w:r>
        <w:rPr>
          <w:rFonts w:ascii="Times New Roman" w:eastAsia="Times New Roman" w:hAnsi="Times New Roman" w:cs="Times New Roman"/>
          <w:color w:val="000000"/>
          <w:spacing w:val="0"/>
          <w:w w:val="100"/>
          <w:position w:val="0"/>
          <w:lang w:val="en-US" w:eastAsia="en-US" w:bidi="en-US"/>
        </w:rPr>
        <w:t>a</w:t>
      </w:r>
      <w:bookmarkEnd w:id="15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在组织内不同层次和职能进行内部沟通；</w:t>
      </w:r>
    </w:p>
    <w:p>
      <w:pPr>
        <w:pStyle w:val="Style27"/>
        <w:keepNext w:val="0"/>
        <w:keepLines w:val="0"/>
        <w:widowControl w:val="0"/>
        <w:shd w:val="clear" w:color="auto" w:fill="auto"/>
        <w:tabs>
          <w:tab w:pos="597" w:val="left"/>
        </w:tabs>
        <w:bidi w:val="0"/>
        <w:spacing w:before="0" w:after="0" w:line="410" w:lineRule="auto"/>
        <w:ind w:left="0" w:right="0" w:firstLine="200"/>
        <w:jc w:val="left"/>
      </w:pPr>
      <w:bookmarkStart w:id="155" w:name="bookmark155"/>
      <w:r>
        <w:rPr>
          <w:rFonts w:ascii="Times New Roman" w:eastAsia="Times New Roman" w:hAnsi="Times New Roman" w:cs="Times New Roman"/>
          <w:color w:val="000000"/>
          <w:spacing w:val="0"/>
          <w:w w:val="100"/>
          <w:position w:val="0"/>
          <w:lang w:val="en-US" w:eastAsia="en-US" w:bidi="en-US"/>
        </w:rPr>
        <w:t>b</w:t>
      </w:r>
      <w:bookmarkEnd w:id="15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与进入工作场所的承包方和其他访问者进行沟通；</w:t>
      </w:r>
    </w:p>
    <w:p>
      <w:pPr>
        <w:pStyle w:val="Style27"/>
        <w:keepNext w:val="0"/>
        <w:keepLines w:val="0"/>
        <w:widowControl w:val="0"/>
        <w:shd w:val="clear" w:color="auto" w:fill="auto"/>
        <w:tabs>
          <w:tab w:pos="597" w:val="left"/>
        </w:tabs>
        <w:bidi w:val="0"/>
        <w:spacing w:before="0" w:after="0" w:line="410" w:lineRule="auto"/>
        <w:ind w:left="0" w:right="0" w:firstLine="200"/>
        <w:jc w:val="left"/>
      </w:pPr>
      <w:bookmarkStart w:id="156" w:name="bookmark156"/>
      <w:r>
        <w:rPr>
          <w:rFonts w:ascii="Times New Roman" w:eastAsia="Times New Roman" w:hAnsi="Times New Roman" w:cs="Times New Roman"/>
          <w:color w:val="000000"/>
          <w:spacing w:val="0"/>
          <w:w w:val="100"/>
          <w:position w:val="0"/>
          <w:lang w:val="en-US" w:eastAsia="en-US" w:bidi="en-US"/>
        </w:rPr>
        <w:t>c</w:t>
      </w:r>
      <w:bookmarkEnd w:id="15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接收、记录和回应来自外部相关方的相关沟通。</w:t>
      </w:r>
    </w:p>
    <w:p>
      <w:pPr>
        <w:pStyle w:val="Style2"/>
        <w:keepNext w:val="0"/>
        <w:keepLines w:val="0"/>
        <w:widowControl w:val="0"/>
        <w:shd w:val="clear" w:color="auto" w:fill="auto"/>
        <w:bidi w:val="0"/>
        <w:spacing w:before="0" w:after="0" w:line="410" w:lineRule="auto"/>
        <w:ind w:left="0" w:right="0" w:firstLine="200"/>
        <w:jc w:val="left"/>
      </w:pPr>
      <w:r>
        <w:rPr>
          <w:rFonts w:ascii="Times New Roman" w:eastAsia="Times New Roman" w:hAnsi="Times New Roman" w:cs="Times New Roman"/>
          <w:b/>
          <w:bCs/>
          <w:color w:val="000000"/>
          <w:spacing w:val="0"/>
          <w:w w:val="100"/>
          <w:position w:val="0"/>
          <w:lang w:val="zh-TW" w:eastAsia="zh-TW" w:bidi="zh-TW"/>
        </w:rPr>
        <w:t>4.4.3.2</w:t>
      </w:r>
      <w:r>
        <w:rPr>
          <w:rFonts w:ascii="SimSun" w:eastAsia="SimSun" w:hAnsi="SimSun" w:cs="SimSun"/>
          <w:b/>
          <w:bCs/>
          <w:color w:val="000000"/>
          <w:spacing w:val="0"/>
          <w:w w:val="100"/>
          <w:position w:val="0"/>
          <w:lang w:val="zh-TW" w:eastAsia="zh-TW" w:bidi="zh-TW"/>
        </w:rPr>
        <w:t>参与和协商</w:t>
      </w:r>
    </w:p>
    <w:p>
      <w:pPr>
        <w:pStyle w:val="Style27"/>
        <w:keepNext w:val="0"/>
        <w:keepLines w:val="0"/>
        <w:widowControl w:val="0"/>
        <w:shd w:val="clear" w:color="auto" w:fill="auto"/>
        <w:bidi w:val="0"/>
        <w:spacing w:before="0" w:after="200" w:line="394" w:lineRule="exact"/>
        <w:ind w:left="0" w:right="0" w:firstLine="200"/>
        <w:jc w:val="left"/>
      </w:pPr>
      <w:r>
        <w:rPr>
          <w:color w:val="000000"/>
          <w:spacing w:val="0"/>
          <w:w w:val="100"/>
          <w:position w:val="0"/>
        </w:rPr>
        <w:t>组织应建立、实施并保持程序，用于：</w:t>
      </w:r>
    </w:p>
    <w:p>
      <w:pPr>
        <w:pStyle w:val="Style27"/>
        <w:keepNext w:val="0"/>
        <w:keepLines w:val="0"/>
        <w:widowControl w:val="0"/>
        <w:shd w:val="clear" w:color="auto" w:fill="auto"/>
        <w:tabs>
          <w:tab w:pos="587" w:val="left"/>
        </w:tabs>
        <w:bidi w:val="0"/>
        <w:spacing w:before="0" w:after="0" w:line="456" w:lineRule="auto"/>
        <w:ind w:left="0" w:right="0" w:firstLine="200"/>
        <w:jc w:val="left"/>
      </w:pPr>
      <w:bookmarkStart w:id="157" w:name="bookmark157"/>
      <w:r>
        <w:rPr>
          <w:rFonts w:ascii="Times New Roman" w:eastAsia="Times New Roman" w:hAnsi="Times New Roman" w:cs="Times New Roman"/>
          <w:color w:val="000000"/>
          <w:spacing w:val="0"/>
          <w:w w:val="100"/>
          <w:position w:val="0"/>
          <w:sz w:val="18"/>
          <w:szCs w:val="18"/>
          <w:lang w:val="en-US" w:eastAsia="en-US" w:bidi="en-US"/>
        </w:rPr>
        <w:t>a</w:t>
      </w:r>
      <w:bookmarkEnd w:id="157"/>
      <w:r>
        <w:rPr>
          <w:rFonts w:ascii="Times New Roman" w:eastAsia="Times New Roman" w:hAnsi="Times New Roman" w:cs="Times New Roman"/>
          <w:color w:val="000000"/>
          <w:spacing w:val="0"/>
          <w:w w:val="100"/>
          <w:position w:val="0"/>
          <w:sz w:val="18"/>
          <w:szCs w:val="18"/>
          <w:lang w:val="en-US" w:eastAsia="en-US" w:bidi="en-US"/>
        </w:rPr>
        <w:t>）</w:t>
        <w:tab/>
      </w:r>
      <w:r>
        <w:rPr>
          <w:color w:val="000000"/>
          <w:spacing w:val="0"/>
          <w:w w:val="100"/>
          <w:position w:val="0"/>
        </w:rPr>
        <w:t>工作人员：</w:t>
      </w:r>
    </w:p>
    <w:p>
      <w:pPr>
        <w:pStyle w:val="Style27"/>
        <w:keepNext w:val="0"/>
        <w:keepLines w:val="0"/>
        <w:widowControl w:val="0"/>
        <w:shd w:val="clear" w:color="auto" w:fill="auto"/>
        <w:bidi w:val="0"/>
        <w:spacing w:before="0" w:after="0" w:line="394" w:lineRule="exact"/>
        <w:ind w:left="0" w:right="0" w:firstLine="200"/>
        <w:jc w:val="left"/>
      </w:pPr>
      <w:r>
        <w:rPr>
          <w:color w:val="000000"/>
          <w:spacing w:val="0"/>
          <w:w w:val="100"/>
          <w:position w:val="0"/>
          <w:lang w:val="en-US" w:eastAsia="en-US" w:bidi="en-US"/>
        </w:rPr>
        <w:t>—</w:t>
      </w:r>
      <w:r>
        <w:rPr>
          <w:color w:val="000000"/>
          <w:spacing w:val="0"/>
          <w:w w:val="100"/>
          <w:position w:val="0"/>
        </w:rPr>
        <w:t>适当参与危险源辨识、风险评价和控制措施的确定；</w:t>
      </w:r>
    </w:p>
    <w:p>
      <w:pPr>
        <w:pStyle w:val="Style27"/>
        <w:keepNext w:val="0"/>
        <w:keepLines w:val="0"/>
        <w:widowControl w:val="0"/>
        <w:shd w:val="clear" w:color="auto" w:fill="auto"/>
        <w:bidi w:val="0"/>
        <w:spacing w:before="0" w:after="0" w:line="394" w:lineRule="exact"/>
        <w:ind w:left="0" w:right="0" w:firstLine="200"/>
        <w:jc w:val="left"/>
      </w:pPr>
      <w:r>
        <w:rPr>
          <w:color w:val="000000"/>
          <w:spacing w:val="0"/>
          <w:w w:val="100"/>
          <w:position w:val="0"/>
          <w:lang w:val="en-US" w:eastAsia="en-US" w:bidi="en-US"/>
        </w:rPr>
        <w:t>—</w:t>
      </w:r>
      <w:r>
        <w:rPr>
          <w:color w:val="000000"/>
          <w:spacing w:val="0"/>
          <w:w w:val="100"/>
          <w:position w:val="0"/>
        </w:rPr>
        <w:t>适当参与事件调查；</w:t>
      </w:r>
    </w:p>
    <w:p>
      <w:pPr>
        <w:pStyle w:val="Style27"/>
        <w:keepNext w:val="0"/>
        <w:keepLines w:val="0"/>
        <w:widowControl w:val="0"/>
        <w:shd w:val="clear" w:color="auto" w:fill="auto"/>
        <w:bidi w:val="0"/>
        <w:spacing w:before="0" w:after="0" w:line="394" w:lineRule="exact"/>
        <w:ind w:left="0" w:right="0" w:firstLine="200"/>
        <w:jc w:val="left"/>
      </w:pPr>
      <w:r>
        <w:rPr>
          <w:color w:val="000000"/>
          <w:spacing w:val="0"/>
          <w:w w:val="100"/>
          <w:position w:val="0"/>
          <w:lang w:val="en-US" w:eastAsia="en-US" w:bidi="en-US"/>
        </w:rPr>
        <w:t xml:space="preserve">— </w:t>
      </w:r>
      <w:r>
        <w:rPr>
          <w:color w:val="000000"/>
          <w:spacing w:val="0"/>
          <w:w w:val="100"/>
          <w:position w:val="0"/>
        </w:rPr>
        <w:t>参与职业健康安全方针和目标的制定和评审；</w:t>
      </w:r>
    </w:p>
    <w:p>
      <w:pPr>
        <w:pStyle w:val="Style27"/>
        <w:keepNext w:val="0"/>
        <w:keepLines w:val="0"/>
        <w:widowControl w:val="0"/>
        <w:shd w:val="clear" w:color="auto" w:fill="auto"/>
        <w:bidi w:val="0"/>
        <w:spacing w:before="0" w:after="0" w:line="394" w:lineRule="exact"/>
        <w:ind w:left="0" w:right="0" w:firstLine="200"/>
        <w:jc w:val="left"/>
      </w:pPr>
      <w:r>
        <w:rPr>
          <w:color w:val="000000"/>
          <w:spacing w:val="0"/>
          <w:w w:val="100"/>
          <w:position w:val="0"/>
        </w:rPr>
        <w:t>——对影响他们职业健康安全的任何变更进行协商；</w:t>
      </w:r>
    </w:p>
    <w:p>
      <w:pPr>
        <w:pStyle w:val="Style27"/>
        <w:keepNext w:val="0"/>
        <w:keepLines w:val="0"/>
        <w:widowControl w:val="0"/>
        <w:shd w:val="clear" w:color="auto" w:fill="auto"/>
        <w:bidi w:val="0"/>
        <w:spacing w:before="0" w:after="0" w:line="394" w:lineRule="exact"/>
        <w:ind w:left="0" w:right="0" w:firstLine="200"/>
        <w:jc w:val="left"/>
      </w:pPr>
      <w:r>
        <w:rPr>
          <w:color w:val="000000"/>
          <w:spacing w:val="0"/>
          <w:w w:val="100"/>
          <w:position w:val="0"/>
          <w:lang w:val="en-US" w:eastAsia="en-US" w:bidi="en-US"/>
        </w:rPr>
        <w:t>—</w:t>
      </w:r>
      <w:r>
        <w:rPr>
          <w:color w:val="000000"/>
          <w:spacing w:val="0"/>
          <w:w w:val="100"/>
          <w:position w:val="0"/>
        </w:rPr>
        <w:t>对职业健康安全事务发表意见。</w:t>
      </w:r>
    </w:p>
    <w:p>
      <w:pPr>
        <w:pStyle w:val="Style27"/>
        <w:keepNext w:val="0"/>
        <w:keepLines w:val="0"/>
        <w:widowControl w:val="0"/>
        <w:shd w:val="clear" w:color="auto" w:fill="auto"/>
        <w:bidi w:val="0"/>
        <w:spacing w:before="0" w:after="200" w:line="394" w:lineRule="exact"/>
        <w:ind w:left="0" w:right="0" w:firstLine="200"/>
        <w:jc w:val="left"/>
      </w:pPr>
      <w:r>
        <w:rPr>
          <w:color w:val="000000"/>
          <w:spacing w:val="0"/>
          <w:w w:val="100"/>
          <w:position w:val="0"/>
        </w:rPr>
        <w:t>应告知工作人员关于他们的参与安排，包括谁是他们的职业健康安全事务代表。</w:t>
      </w:r>
    </w:p>
    <w:p>
      <w:pPr>
        <w:pStyle w:val="Style27"/>
        <w:keepNext w:val="0"/>
        <w:keepLines w:val="0"/>
        <w:widowControl w:val="0"/>
        <w:shd w:val="clear" w:color="auto" w:fill="auto"/>
        <w:tabs>
          <w:tab w:pos="587" w:val="left"/>
        </w:tabs>
        <w:bidi w:val="0"/>
        <w:spacing w:before="0" w:after="0" w:line="456" w:lineRule="auto"/>
        <w:ind w:left="0" w:right="0" w:firstLine="200"/>
        <w:jc w:val="left"/>
      </w:pPr>
      <w:bookmarkStart w:id="158" w:name="bookmark158"/>
      <w:r>
        <w:rPr>
          <w:rFonts w:ascii="Times New Roman" w:eastAsia="Times New Roman" w:hAnsi="Times New Roman" w:cs="Times New Roman"/>
          <w:color w:val="000000"/>
          <w:spacing w:val="0"/>
          <w:w w:val="100"/>
          <w:position w:val="0"/>
          <w:sz w:val="18"/>
          <w:szCs w:val="18"/>
          <w:lang w:val="en-US" w:eastAsia="en-US" w:bidi="en-US"/>
        </w:rPr>
        <w:t>b</w:t>
      </w:r>
      <w:bookmarkEnd w:id="158"/>
      <w:r>
        <w:rPr>
          <w:rFonts w:ascii="Times New Roman" w:eastAsia="Times New Roman" w:hAnsi="Times New Roman" w:cs="Times New Roman"/>
          <w:color w:val="000000"/>
          <w:spacing w:val="0"/>
          <w:w w:val="100"/>
          <w:position w:val="0"/>
          <w:sz w:val="18"/>
          <w:szCs w:val="18"/>
          <w:lang w:val="en-US" w:eastAsia="en-US" w:bidi="en-US"/>
        </w:rPr>
        <w:t>）</w:t>
        <w:tab/>
      </w:r>
      <w:r>
        <w:rPr>
          <w:color w:val="000000"/>
          <w:spacing w:val="0"/>
          <w:w w:val="100"/>
          <w:position w:val="0"/>
        </w:rPr>
        <w:t>与承包方就影响他们的职业健康安全的变更进行协商。</w:t>
      </w:r>
    </w:p>
    <w:p>
      <w:pPr>
        <w:pStyle w:val="Style27"/>
        <w:keepNext w:val="0"/>
        <w:keepLines w:val="0"/>
        <w:widowControl w:val="0"/>
        <w:shd w:val="clear" w:color="auto" w:fill="auto"/>
        <w:bidi w:val="0"/>
        <w:spacing w:before="0" w:after="260" w:line="394" w:lineRule="exact"/>
        <w:ind w:left="0" w:right="0" w:firstLine="200"/>
        <w:jc w:val="left"/>
      </w:pPr>
      <w:r>
        <w:rPr>
          <w:color w:val="000000"/>
          <w:spacing w:val="0"/>
          <w:w w:val="100"/>
          <w:position w:val="0"/>
        </w:rPr>
        <w:t>适当时，组织应确保与相关的外部相关方就有关的职业健康安全事务进行协商。</w:t>
      </w:r>
    </w:p>
    <w:p>
      <w:pPr>
        <w:pStyle w:val="Style2"/>
        <w:keepNext w:val="0"/>
        <w:keepLines w:val="0"/>
        <w:widowControl w:val="0"/>
        <w:shd w:val="clear" w:color="auto" w:fill="auto"/>
        <w:bidi w:val="0"/>
        <w:spacing w:before="0" w:after="80" w:line="240" w:lineRule="auto"/>
        <w:ind w:left="0" w:right="0" w:firstLine="200"/>
        <w:jc w:val="left"/>
      </w:pPr>
      <w:r>
        <w:rPr>
          <w:rFonts w:ascii="Times New Roman" w:eastAsia="Times New Roman" w:hAnsi="Times New Roman" w:cs="Times New Roman"/>
          <w:b/>
          <w:bCs/>
          <w:color w:val="000000"/>
          <w:spacing w:val="0"/>
          <w:w w:val="100"/>
          <w:position w:val="0"/>
          <w:lang w:val="en-US" w:eastAsia="en-US" w:bidi="en-US"/>
        </w:rPr>
        <w:t>4.4.4</w:t>
      </w:r>
      <w:r>
        <w:rPr>
          <w:rFonts w:ascii="SimSun" w:eastAsia="SimSun" w:hAnsi="SimSun" w:cs="SimSun"/>
          <w:b/>
          <w:bCs/>
          <w:color w:val="000000"/>
          <w:spacing w:val="0"/>
          <w:w w:val="100"/>
          <w:position w:val="0"/>
          <w:lang w:val="zh-TW" w:eastAsia="zh-TW" w:bidi="zh-TW"/>
        </w:rPr>
        <w:t>文件</w:t>
      </w:r>
    </w:p>
    <w:p>
      <w:pPr>
        <w:pStyle w:val="Style27"/>
        <w:keepNext w:val="0"/>
        <w:keepLines w:val="0"/>
        <w:widowControl w:val="0"/>
        <w:shd w:val="clear" w:color="auto" w:fill="auto"/>
        <w:bidi w:val="0"/>
        <w:spacing w:before="0" w:after="160" w:line="394" w:lineRule="exact"/>
        <w:ind w:left="0" w:right="0" w:firstLine="200"/>
        <w:jc w:val="left"/>
      </w:pPr>
      <w:r>
        <w:rPr>
          <w:color w:val="000000"/>
          <w:spacing w:val="0"/>
          <w:w w:val="100"/>
          <w:position w:val="0"/>
        </w:rPr>
        <w:t>职业健康安全管理体系文件应包括：</w:t>
      </w:r>
    </w:p>
    <w:p>
      <w:pPr>
        <w:pStyle w:val="Style27"/>
        <w:keepNext w:val="0"/>
        <w:keepLines w:val="0"/>
        <w:widowControl w:val="0"/>
        <w:shd w:val="clear" w:color="auto" w:fill="auto"/>
        <w:tabs>
          <w:tab w:pos="578" w:val="left"/>
        </w:tabs>
        <w:bidi w:val="0"/>
        <w:spacing w:before="0" w:after="0" w:line="410" w:lineRule="auto"/>
        <w:ind w:left="0" w:right="0" w:firstLine="200"/>
        <w:jc w:val="left"/>
      </w:pPr>
      <w:bookmarkStart w:id="159" w:name="bookmark159"/>
      <w:r>
        <w:rPr>
          <w:rFonts w:ascii="Times New Roman" w:eastAsia="Times New Roman" w:hAnsi="Times New Roman" w:cs="Times New Roman"/>
          <w:color w:val="000000"/>
          <w:spacing w:val="0"/>
          <w:w w:val="100"/>
          <w:position w:val="0"/>
          <w:lang w:val="en-US" w:eastAsia="en-US" w:bidi="en-US"/>
        </w:rPr>
        <w:t>a</w:t>
      </w:r>
      <w:bookmarkEnd w:id="15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职业健康安全方针和目标；</w:t>
      </w:r>
    </w:p>
    <w:p>
      <w:pPr>
        <w:pStyle w:val="Style27"/>
        <w:keepNext w:val="0"/>
        <w:keepLines w:val="0"/>
        <w:widowControl w:val="0"/>
        <w:shd w:val="clear" w:color="auto" w:fill="auto"/>
        <w:tabs>
          <w:tab w:pos="597" w:val="left"/>
        </w:tabs>
        <w:bidi w:val="0"/>
        <w:spacing w:before="0" w:after="0" w:line="410" w:lineRule="auto"/>
        <w:ind w:left="0" w:right="0" w:firstLine="200"/>
        <w:jc w:val="left"/>
      </w:pPr>
      <w:bookmarkStart w:id="160" w:name="bookmark160"/>
      <w:r>
        <w:rPr>
          <w:rFonts w:ascii="Times New Roman" w:eastAsia="Times New Roman" w:hAnsi="Times New Roman" w:cs="Times New Roman"/>
          <w:color w:val="000000"/>
          <w:spacing w:val="0"/>
          <w:w w:val="100"/>
          <w:position w:val="0"/>
          <w:lang w:val="en-US" w:eastAsia="en-US" w:bidi="en-US"/>
        </w:rPr>
        <w:t>b</w:t>
      </w:r>
      <w:bookmarkEnd w:id="16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对职业健康安全管理体系覆盖范围的描述；</w:t>
      </w:r>
    </w:p>
    <w:p>
      <w:pPr>
        <w:pStyle w:val="Style27"/>
        <w:keepNext w:val="0"/>
        <w:keepLines w:val="0"/>
        <w:widowControl w:val="0"/>
        <w:shd w:val="clear" w:color="auto" w:fill="auto"/>
        <w:tabs>
          <w:tab w:pos="597" w:val="left"/>
        </w:tabs>
        <w:bidi w:val="0"/>
        <w:spacing w:before="0" w:after="160" w:line="394" w:lineRule="exact"/>
        <w:ind w:left="0" w:right="0" w:firstLine="200"/>
        <w:jc w:val="left"/>
      </w:pPr>
      <w:bookmarkStart w:id="161" w:name="bookmark161"/>
      <w:r>
        <w:rPr>
          <w:rFonts w:ascii="Times New Roman" w:eastAsia="Times New Roman" w:hAnsi="Times New Roman" w:cs="Times New Roman"/>
          <w:color w:val="000000"/>
          <w:spacing w:val="0"/>
          <w:w w:val="100"/>
          <w:position w:val="0"/>
          <w:lang w:val="en-US" w:eastAsia="en-US" w:bidi="en-US"/>
        </w:rPr>
        <w:t>c</w:t>
      </w:r>
      <w:bookmarkEnd w:id="16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对职业健康安全管理体系的主要要素及其相互作用的描述，以及相关文件的查询途径；</w:t>
      </w:r>
    </w:p>
    <w:p>
      <w:pPr>
        <w:pStyle w:val="Style27"/>
        <w:keepNext w:val="0"/>
        <w:keepLines w:val="0"/>
        <w:widowControl w:val="0"/>
        <w:shd w:val="clear" w:color="auto" w:fill="auto"/>
        <w:tabs>
          <w:tab w:pos="597" w:val="left"/>
        </w:tabs>
        <w:bidi w:val="0"/>
        <w:spacing w:before="0" w:after="0" w:line="410" w:lineRule="auto"/>
        <w:ind w:left="0" w:right="0" w:firstLine="200"/>
        <w:jc w:val="left"/>
      </w:pPr>
      <w:bookmarkStart w:id="162" w:name="bookmark162"/>
      <w:r>
        <w:rPr>
          <w:rFonts w:ascii="Times New Roman" w:eastAsia="Times New Roman" w:hAnsi="Times New Roman" w:cs="Times New Roman"/>
          <w:color w:val="000000"/>
          <w:spacing w:val="0"/>
          <w:w w:val="100"/>
          <w:position w:val="0"/>
          <w:lang w:val="en-US" w:eastAsia="en-US" w:bidi="en-US"/>
        </w:rPr>
        <w:t>d</w:t>
      </w:r>
      <w:bookmarkEnd w:id="16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本标准所要求的文件，包括记录；</w:t>
      </w:r>
    </w:p>
    <w:p>
      <w:pPr>
        <w:pStyle w:val="Style27"/>
        <w:keepNext w:val="0"/>
        <w:keepLines w:val="0"/>
        <w:widowControl w:val="0"/>
        <w:shd w:val="clear" w:color="auto" w:fill="auto"/>
        <w:tabs>
          <w:tab w:pos="597" w:val="left"/>
        </w:tabs>
        <w:bidi w:val="0"/>
        <w:spacing w:before="0" w:after="0" w:line="394" w:lineRule="exact"/>
        <w:ind w:left="0" w:right="0" w:firstLine="200"/>
        <w:jc w:val="left"/>
      </w:pPr>
      <w:bookmarkStart w:id="163" w:name="bookmark163"/>
      <w:r>
        <w:rPr>
          <w:rFonts w:ascii="Times New Roman" w:eastAsia="Times New Roman" w:hAnsi="Times New Roman" w:cs="Times New Roman"/>
          <w:color w:val="000000"/>
          <w:spacing w:val="0"/>
          <w:w w:val="100"/>
          <w:position w:val="0"/>
          <w:lang w:val="en-US" w:eastAsia="en-US" w:bidi="en-US"/>
        </w:rPr>
        <w:t>e</w:t>
      </w:r>
      <w:bookmarkEnd w:id="16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组织为确保对涉及其职业健康安全风险管理过程进行有效策划、运行和控制所需的文件，包括</w:t>
      </w:r>
    </w:p>
    <w:p>
      <w:pPr>
        <w:pStyle w:val="Style27"/>
        <w:keepNext w:val="0"/>
        <w:keepLines w:val="0"/>
        <w:widowControl w:val="0"/>
        <w:shd w:val="clear" w:color="auto" w:fill="auto"/>
        <w:bidi w:val="0"/>
        <w:spacing w:before="0" w:after="200" w:line="394" w:lineRule="exact"/>
        <w:ind w:left="0" w:right="0" w:firstLine="640"/>
        <w:jc w:val="left"/>
      </w:pPr>
      <w:r>
        <w:rPr>
          <w:color w:val="000000"/>
          <w:spacing w:val="0"/>
          <w:w w:val="100"/>
          <w:position w:val="0"/>
        </w:rPr>
        <w:t>记录。</w:t>
      </w:r>
    </w:p>
    <w:p>
      <w:pPr>
        <w:pStyle w:val="Style32"/>
        <w:keepNext w:val="0"/>
        <w:keepLines w:val="0"/>
        <w:widowControl w:val="0"/>
        <w:shd w:val="clear" w:color="auto" w:fill="auto"/>
        <w:bidi w:val="0"/>
        <w:spacing w:before="0" w:after="260" w:line="240" w:lineRule="auto"/>
        <w:ind w:left="0" w:right="0" w:firstLine="0"/>
        <w:jc w:val="left"/>
      </w:pPr>
      <w:r>
        <w:rPr>
          <w:color w:val="000000"/>
          <w:spacing w:val="0"/>
          <w:w w:val="100"/>
          <w:position w:val="0"/>
        </w:rPr>
        <w:t>注：重要的是，文件要与组织的复杂程度、相关的危险源和风险相匹配，按有效性和效率的要求使文件数量尽可能少。</w:t>
      </w:r>
    </w:p>
    <w:p>
      <w:pPr>
        <w:pStyle w:val="Style27"/>
        <w:keepNext w:val="0"/>
        <w:keepLines w:val="0"/>
        <w:widowControl w:val="0"/>
        <w:shd w:val="clear" w:color="auto" w:fill="auto"/>
        <w:bidi w:val="0"/>
        <w:spacing w:before="0" w:after="0" w:line="410" w:lineRule="auto"/>
        <w:ind w:left="0" w:right="0" w:firstLine="220"/>
        <w:jc w:val="left"/>
      </w:pPr>
      <w:r>
        <w:rPr>
          <w:rFonts w:ascii="Times New Roman" w:eastAsia="Times New Roman" w:hAnsi="Times New Roman" w:cs="Times New Roman"/>
          <w:b/>
          <w:bCs/>
          <w:color w:val="000000"/>
          <w:spacing w:val="0"/>
          <w:w w:val="100"/>
          <w:position w:val="0"/>
          <w:lang w:val="en-US" w:eastAsia="en-US" w:bidi="en-US"/>
        </w:rPr>
        <w:t>4.4.5</w:t>
      </w:r>
      <w:r>
        <w:rPr>
          <w:b/>
          <w:bCs/>
          <w:color w:val="000000"/>
          <w:spacing w:val="0"/>
          <w:w w:val="100"/>
          <w:position w:val="0"/>
        </w:rPr>
        <w:t>文件控制</w:t>
      </w:r>
    </w:p>
    <w:p>
      <w:pPr>
        <w:pStyle w:val="Style27"/>
        <w:keepNext w:val="0"/>
        <w:keepLines w:val="0"/>
        <w:widowControl w:val="0"/>
        <w:shd w:val="clear" w:color="auto" w:fill="auto"/>
        <w:bidi w:val="0"/>
        <w:spacing w:before="0" w:after="0" w:line="394" w:lineRule="exact"/>
        <w:ind w:left="0" w:right="0" w:firstLine="220"/>
        <w:jc w:val="left"/>
      </w:pPr>
      <w:r>
        <w:rPr>
          <w:color w:val="000000"/>
          <w:spacing w:val="0"/>
          <w:w w:val="100"/>
          <w:position w:val="0"/>
        </w:rPr>
        <w:t xml:space="preserve">应对本标准和职业健康安全管理体系所要求的文件进行控制。记录是一种特殊类型的文件，应依据 </w:t>
      </w:r>
      <w:r>
        <w:rPr>
          <w:rFonts w:ascii="Times New Roman" w:eastAsia="Times New Roman" w:hAnsi="Times New Roman" w:cs="Times New Roman"/>
          <w:color w:val="000000"/>
          <w:spacing w:val="0"/>
          <w:w w:val="100"/>
          <w:position w:val="0"/>
          <w:lang w:val="en-US" w:eastAsia="en-US" w:bidi="en-US"/>
        </w:rPr>
        <w:t>4.5.4</w:t>
      </w:r>
      <w:r>
        <w:rPr>
          <w:color w:val="000000"/>
          <w:spacing w:val="0"/>
          <w:w w:val="100"/>
          <w:position w:val="0"/>
        </w:rPr>
        <w:t>的要求进行控制。</w:t>
      </w:r>
    </w:p>
    <w:p>
      <w:pPr>
        <w:pStyle w:val="Style27"/>
        <w:keepNext w:val="0"/>
        <w:keepLines w:val="0"/>
        <w:widowControl w:val="0"/>
        <w:shd w:val="clear" w:color="auto" w:fill="auto"/>
        <w:bidi w:val="0"/>
        <w:spacing w:before="0" w:after="160" w:line="394" w:lineRule="exact"/>
        <w:ind w:left="0" w:right="0" w:firstLine="220"/>
        <w:jc w:val="left"/>
      </w:pPr>
      <w:r>
        <w:rPr>
          <w:color w:val="000000"/>
          <w:spacing w:val="0"/>
          <w:w w:val="100"/>
          <w:position w:val="0"/>
        </w:rPr>
        <w:t>组织应建立、实施并保持程序，以规定：</w:t>
      </w:r>
    </w:p>
    <w:p>
      <w:pPr>
        <w:pStyle w:val="Style27"/>
        <w:keepNext w:val="0"/>
        <w:keepLines w:val="0"/>
        <w:widowControl w:val="0"/>
        <w:shd w:val="clear" w:color="auto" w:fill="auto"/>
        <w:tabs>
          <w:tab w:pos="769" w:val="left"/>
        </w:tabs>
        <w:bidi w:val="0"/>
        <w:spacing w:before="0" w:after="0" w:line="394" w:lineRule="exact"/>
        <w:ind w:left="0" w:right="0" w:firstLine="420"/>
        <w:jc w:val="left"/>
      </w:pPr>
      <w:bookmarkStart w:id="164" w:name="bookmark164"/>
      <w:r>
        <w:rPr>
          <w:rFonts w:ascii="Times New Roman" w:eastAsia="Times New Roman" w:hAnsi="Times New Roman" w:cs="Times New Roman"/>
          <w:color w:val="000000"/>
          <w:spacing w:val="0"/>
          <w:w w:val="100"/>
          <w:position w:val="0"/>
          <w:lang w:val="en-US" w:eastAsia="en-US" w:bidi="en-US"/>
        </w:rPr>
        <w:t>a</w:t>
      </w:r>
      <w:bookmarkEnd w:id="16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在文件发布前进行审批，确保其充分性和适宜性；</w:t>
      </w:r>
    </w:p>
    <w:p>
      <w:pPr>
        <w:pStyle w:val="Style27"/>
        <w:keepNext w:val="0"/>
        <w:keepLines w:val="0"/>
        <w:widowControl w:val="0"/>
        <w:shd w:val="clear" w:color="auto" w:fill="auto"/>
        <w:tabs>
          <w:tab w:pos="788" w:val="left"/>
        </w:tabs>
        <w:bidi w:val="0"/>
        <w:spacing w:before="0" w:after="0" w:line="394" w:lineRule="exact"/>
        <w:ind w:left="0" w:right="0" w:firstLine="420"/>
        <w:jc w:val="left"/>
      </w:pPr>
      <w:bookmarkStart w:id="165" w:name="bookmark165"/>
      <w:r>
        <w:rPr>
          <w:rFonts w:ascii="Times New Roman" w:eastAsia="Times New Roman" w:hAnsi="Times New Roman" w:cs="Times New Roman"/>
          <w:color w:val="000000"/>
          <w:spacing w:val="0"/>
          <w:w w:val="100"/>
          <w:position w:val="0"/>
          <w:lang w:val="en-US" w:eastAsia="en-US" w:bidi="en-US"/>
        </w:rPr>
        <w:t>b</w:t>
      </w:r>
      <w:bookmarkEnd w:id="16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必要时对文件进行评审和更新，并重新审批；</w:t>
      </w:r>
    </w:p>
    <w:p>
      <w:pPr>
        <w:pStyle w:val="Style27"/>
        <w:keepNext w:val="0"/>
        <w:keepLines w:val="0"/>
        <w:widowControl w:val="0"/>
        <w:shd w:val="clear" w:color="auto" w:fill="auto"/>
        <w:tabs>
          <w:tab w:pos="788" w:val="left"/>
        </w:tabs>
        <w:bidi w:val="0"/>
        <w:spacing w:before="0" w:after="0" w:line="394" w:lineRule="exact"/>
        <w:ind w:left="0" w:right="0" w:firstLine="420"/>
        <w:jc w:val="left"/>
      </w:pPr>
      <w:bookmarkStart w:id="166" w:name="bookmark166"/>
      <w:r>
        <w:rPr>
          <w:rFonts w:ascii="Times New Roman" w:eastAsia="Times New Roman" w:hAnsi="Times New Roman" w:cs="Times New Roman"/>
          <w:color w:val="000000"/>
          <w:spacing w:val="0"/>
          <w:w w:val="100"/>
          <w:position w:val="0"/>
          <w:lang w:val="en-US" w:eastAsia="en-US" w:bidi="en-US"/>
        </w:rPr>
        <w:t>c</w:t>
      </w:r>
      <w:bookmarkEnd w:id="16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确保对文件的更改和现行修订状态做岀标识；</w:t>
      </w:r>
    </w:p>
    <w:p>
      <w:pPr>
        <w:pStyle w:val="Style27"/>
        <w:keepNext w:val="0"/>
        <w:keepLines w:val="0"/>
        <w:widowControl w:val="0"/>
        <w:shd w:val="clear" w:color="auto" w:fill="auto"/>
        <w:tabs>
          <w:tab w:pos="788" w:val="left"/>
        </w:tabs>
        <w:bidi w:val="0"/>
        <w:spacing w:before="0" w:after="0" w:line="394" w:lineRule="exact"/>
        <w:ind w:left="0" w:right="0" w:firstLine="420"/>
        <w:jc w:val="left"/>
      </w:pPr>
      <w:bookmarkStart w:id="167" w:name="bookmark167"/>
      <w:r>
        <w:rPr>
          <w:rFonts w:ascii="Times New Roman" w:eastAsia="Times New Roman" w:hAnsi="Times New Roman" w:cs="Times New Roman"/>
          <w:color w:val="000000"/>
          <w:spacing w:val="0"/>
          <w:w w:val="100"/>
          <w:position w:val="0"/>
          <w:lang w:val="en-US" w:eastAsia="en-US" w:bidi="en-US"/>
        </w:rPr>
        <w:t>d</w:t>
      </w:r>
      <w:bookmarkEnd w:id="16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确保在使用处能得到适用文件的有关版本；</w:t>
      </w:r>
    </w:p>
    <w:p>
      <w:pPr>
        <w:pStyle w:val="Style27"/>
        <w:keepNext w:val="0"/>
        <w:keepLines w:val="0"/>
        <w:widowControl w:val="0"/>
        <w:shd w:val="clear" w:color="auto" w:fill="auto"/>
        <w:tabs>
          <w:tab w:pos="788" w:val="left"/>
        </w:tabs>
        <w:bidi w:val="0"/>
        <w:spacing w:before="0" w:after="0" w:line="394" w:lineRule="exact"/>
        <w:ind w:left="0" w:right="0" w:firstLine="420"/>
        <w:jc w:val="left"/>
      </w:pPr>
      <w:bookmarkStart w:id="168" w:name="bookmark168"/>
      <w:r>
        <w:rPr>
          <w:rFonts w:ascii="Times New Roman" w:eastAsia="Times New Roman" w:hAnsi="Times New Roman" w:cs="Times New Roman"/>
          <w:color w:val="000000"/>
          <w:spacing w:val="0"/>
          <w:w w:val="100"/>
          <w:position w:val="0"/>
          <w:lang w:val="en-US" w:eastAsia="en-US" w:bidi="en-US"/>
        </w:rPr>
        <w:t>e</w:t>
      </w:r>
      <w:bookmarkEnd w:id="16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确保文件字迹清楚，易于识别；</w:t>
      </w:r>
    </w:p>
    <w:p>
      <w:pPr>
        <w:pStyle w:val="Style27"/>
        <w:keepNext w:val="0"/>
        <w:keepLines w:val="0"/>
        <w:widowControl w:val="0"/>
        <w:shd w:val="clear" w:color="auto" w:fill="auto"/>
        <w:tabs>
          <w:tab w:pos="788" w:val="left"/>
        </w:tabs>
        <w:bidi w:val="0"/>
        <w:spacing w:before="0" w:after="0" w:line="394" w:lineRule="exact"/>
        <w:ind w:left="0" w:right="0" w:firstLine="420"/>
        <w:jc w:val="left"/>
      </w:pPr>
      <w:bookmarkStart w:id="169" w:name="bookmark169"/>
      <w:r>
        <w:rPr>
          <w:rFonts w:ascii="Times New Roman" w:eastAsia="Times New Roman" w:hAnsi="Times New Roman" w:cs="Times New Roman"/>
          <w:color w:val="000000"/>
          <w:spacing w:val="0"/>
          <w:w w:val="100"/>
          <w:position w:val="0"/>
          <w:lang w:val="en-US" w:eastAsia="en-US" w:bidi="en-US"/>
        </w:rPr>
        <w:t>f</w:t>
      </w:r>
      <w:bookmarkEnd w:id="16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确保对策划和运行职业健康安全管理体系所需的外来文件做岀标识，并对其发放予以控制；</w:t>
      </w:r>
    </w:p>
    <w:p>
      <w:pPr>
        <w:pStyle w:val="Style27"/>
        <w:keepNext w:val="0"/>
        <w:keepLines w:val="0"/>
        <w:widowControl w:val="0"/>
        <w:shd w:val="clear" w:color="auto" w:fill="auto"/>
        <w:tabs>
          <w:tab w:pos="788" w:val="left"/>
        </w:tabs>
        <w:bidi w:val="0"/>
        <w:spacing w:before="0" w:after="240" w:line="394" w:lineRule="exact"/>
        <w:ind w:left="0" w:right="0" w:firstLine="420"/>
        <w:jc w:val="left"/>
      </w:pPr>
      <w:bookmarkStart w:id="170" w:name="bookmark170"/>
      <w:r>
        <w:rPr>
          <w:rFonts w:ascii="Times New Roman" w:eastAsia="Times New Roman" w:hAnsi="Times New Roman" w:cs="Times New Roman"/>
          <w:color w:val="000000"/>
          <w:spacing w:val="0"/>
          <w:w w:val="100"/>
          <w:position w:val="0"/>
          <w:lang w:val="en-US" w:eastAsia="en-US" w:bidi="en-US"/>
        </w:rPr>
        <w:t>g</w:t>
      </w:r>
      <w:bookmarkEnd w:id="17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防止对过期文件的非预期使用。若须保留，则应做岀适当的标识。</w:t>
      </w:r>
    </w:p>
    <w:p>
      <w:pPr>
        <w:pStyle w:val="Style27"/>
        <w:keepNext w:val="0"/>
        <w:keepLines w:val="0"/>
        <w:widowControl w:val="0"/>
        <w:shd w:val="clear" w:color="auto" w:fill="auto"/>
        <w:bidi w:val="0"/>
        <w:spacing w:before="0" w:after="0" w:line="410" w:lineRule="auto"/>
        <w:ind w:left="0" w:right="0" w:firstLine="420"/>
        <w:jc w:val="left"/>
      </w:pPr>
      <w:r>
        <w:rPr>
          <w:rFonts w:ascii="Times New Roman" w:eastAsia="Times New Roman" w:hAnsi="Times New Roman" w:cs="Times New Roman"/>
          <w:b/>
          <w:bCs/>
          <w:color w:val="000000"/>
          <w:spacing w:val="0"/>
          <w:w w:val="100"/>
          <w:position w:val="0"/>
          <w:lang w:val="en-US" w:eastAsia="en-US" w:bidi="en-US"/>
        </w:rPr>
        <w:t>4.4.6</w:t>
      </w:r>
      <w:r>
        <w:rPr>
          <w:b/>
          <w:bCs/>
          <w:color w:val="000000"/>
          <w:spacing w:val="0"/>
          <w:w w:val="100"/>
          <w:position w:val="0"/>
        </w:rPr>
        <w:t>运行控制</w:t>
      </w:r>
    </w:p>
    <w:p>
      <w:pPr>
        <w:pStyle w:val="Style2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组织应确定那些与己辨识的、需实施必要控制措施的危险源相关的运行和活动，以管理职业健康安 全风险。这应包括变更管理（参见</w:t>
      </w:r>
      <w:r>
        <w:rPr>
          <w:rFonts w:ascii="Times New Roman" w:eastAsia="Times New Roman" w:hAnsi="Times New Roman" w:cs="Times New Roman"/>
          <w:color w:val="000000"/>
          <w:spacing w:val="0"/>
          <w:w w:val="100"/>
          <w:position w:val="0"/>
          <w:lang w:val="en-US" w:eastAsia="en-US" w:bidi="en-US"/>
        </w:rPr>
        <w:t xml:space="preserve">4.3.1 </w:t>
      </w:r>
      <w:r>
        <w:rPr>
          <w:color w:val="000000"/>
          <w:spacing w:val="0"/>
          <w:w w:val="100"/>
          <w:position w:val="0"/>
        </w:rPr>
        <w:t>）。</w:t>
      </w:r>
    </w:p>
    <w:p>
      <w:pPr>
        <w:pStyle w:val="Style2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对于这些运行和活动，组织应实施并保持：</w:t>
      </w:r>
    </w:p>
    <w:p>
      <w:pPr>
        <w:pStyle w:val="Style27"/>
        <w:keepNext w:val="0"/>
        <w:keepLines w:val="0"/>
        <w:widowControl w:val="0"/>
        <w:shd w:val="clear" w:color="auto" w:fill="auto"/>
        <w:tabs>
          <w:tab w:pos="798" w:val="left"/>
        </w:tabs>
        <w:bidi w:val="0"/>
        <w:spacing w:before="0" w:after="0" w:line="394" w:lineRule="exact"/>
        <w:ind w:left="0" w:right="0" w:firstLine="420"/>
        <w:jc w:val="left"/>
      </w:pPr>
      <w:bookmarkStart w:id="171" w:name="bookmark171"/>
      <w:r>
        <w:rPr>
          <w:rFonts w:ascii="Times New Roman" w:eastAsia="Times New Roman" w:hAnsi="Times New Roman" w:cs="Times New Roman"/>
          <w:color w:val="000000"/>
          <w:spacing w:val="0"/>
          <w:w w:val="100"/>
          <w:position w:val="0"/>
          <w:lang w:val="en-US" w:eastAsia="en-US" w:bidi="en-US"/>
        </w:rPr>
        <w:t>a</w:t>
      </w:r>
      <w:bookmarkEnd w:id="17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适合组织及其活动的运行控制措施；组织应把这些运行控制措施纳入其总体的职业健康安全管</w:t>
      </w:r>
    </w:p>
    <w:p>
      <w:pPr>
        <w:pStyle w:val="Style27"/>
        <w:keepNext w:val="0"/>
        <w:keepLines w:val="0"/>
        <w:widowControl w:val="0"/>
        <w:shd w:val="clear" w:color="auto" w:fill="auto"/>
        <w:bidi w:val="0"/>
        <w:spacing w:before="0" w:after="0" w:line="394" w:lineRule="exact"/>
        <w:ind w:left="0" w:right="0" w:firstLine="840"/>
        <w:jc w:val="left"/>
      </w:pPr>
      <w:r>
        <w:rPr>
          <w:color w:val="000000"/>
          <w:spacing w:val="0"/>
          <w:w w:val="100"/>
          <w:position w:val="0"/>
        </w:rPr>
        <w:t>理体系之中。</w:t>
      </w:r>
    </w:p>
    <w:p>
      <w:pPr>
        <w:pStyle w:val="Style27"/>
        <w:keepNext w:val="0"/>
        <w:keepLines w:val="0"/>
        <w:widowControl w:val="0"/>
        <w:shd w:val="clear" w:color="auto" w:fill="auto"/>
        <w:tabs>
          <w:tab w:pos="817" w:val="left"/>
        </w:tabs>
        <w:bidi w:val="0"/>
        <w:spacing w:before="0" w:after="0" w:line="394" w:lineRule="exact"/>
        <w:ind w:left="0" w:right="0" w:firstLine="420"/>
        <w:jc w:val="left"/>
      </w:pPr>
      <w:bookmarkStart w:id="172" w:name="bookmark172"/>
      <w:r>
        <w:rPr>
          <w:rFonts w:ascii="Times New Roman" w:eastAsia="Times New Roman" w:hAnsi="Times New Roman" w:cs="Times New Roman"/>
          <w:color w:val="000000"/>
          <w:spacing w:val="0"/>
          <w:w w:val="100"/>
          <w:position w:val="0"/>
          <w:lang w:val="en-US" w:eastAsia="en-US" w:bidi="en-US"/>
        </w:rPr>
        <w:t>b</w:t>
      </w:r>
      <w:bookmarkEnd w:id="17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与采购的货物、设备和服务相关的控制措施；</w:t>
      </w:r>
    </w:p>
    <w:p>
      <w:pPr>
        <w:pStyle w:val="Style27"/>
        <w:keepNext w:val="0"/>
        <w:keepLines w:val="0"/>
        <w:widowControl w:val="0"/>
        <w:shd w:val="clear" w:color="auto" w:fill="auto"/>
        <w:tabs>
          <w:tab w:pos="817" w:val="left"/>
        </w:tabs>
        <w:bidi w:val="0"/>
        <w:spacing w:before="0" w:after="0" w:line="394" w:lineRule="exact"/>
        <w:ind w:left="0" w:right="0" w:firstLine="420"/>
        <w:jc w:val="left"/>
      </w:pPr>
      <w:bookmarkStart w:id="173" w:name="bookmark173"/>
      <w:r>
        <w:rPr>
          <w:rFonts w:ascii="Times New Roman" w:eastAsia="Times New Roman" w:hAnsi="Times New Roman" w:cs="Times New Roman"/>
          <w:color w:val="000000"/>
          <w:spacing w:val="0"/>
          <w:w w:val="100"/>
          <w:position w:val="0"/>
          <w:lang w:val="en-US" w:eastAsia="en-US" w:bidi="en-US"/>
        </w:rPr>
        <w:t>c</w:t>
      </w:r>
      <w:bookmarkEnd w:id="17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与进入工作场所的承包方和访问者相关的控制措施；</w:t>
      </w:r>
    </w:p>
    <w:p>
      <w:pPr>
        <w:pStyle w:val="Style27"/>
        <w:keepNext w:val="0"/>
        <w:keepLines w:val="0"/>
        <w:widowControl w:val="0"/>
        <w:shd w:val="clear" w:color="auto" w:fill="auto"/>
        <w:tabs>
          <w:tab w:pos="817" w:val="left"/>
        </w:tabs>
        <w:bidi w:val="0"/>
        <w:spacing w:before="0" w:after="0" w:line="394" w:lineRule="exact"/>
        <w:ind w:left="0" w:right="0" w:firstLine="420"/>
        <w:jc w:val="left"/>
      </w:pPr>
      <w:bookmarkStart w:id="174" w:name="bookmark174"/>
      <w:r>
        <w:rPr>
          <w:rFonts w:ascii="Times New Roman" w:eastAsia="Times New Roman" w:hAnsi="Times New Roman" w:cs="Times New Roman"/>
          <w:color w:val="000000"/>
          <w:spacing w:val="0"/>
          <w:w w:val="100"/>
          <w:position w:val="0"/>
          <w:lang w:val="en-US" w:eastAsia="en-US" w:bidi="en-US"/>
        </w:rPr>
        <w:t>d</w:t>
      </w:r>
      <w:bookmarkEnd w:id="17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形成文件的程序，以避免因其缺乏而可能偏离职业健康安全方针和目标；</w:t>
      </w:r>
    </w:p>
    <w:p>
      <w:pPr>
        <w:pStyle w:val="Style27"/>
        <w:keepNext w:val="0"/>
        <w:keepLines w:val="0"/>
        <w:widowControl w:val="0"/>
        <w:shd w:val="clear" w:color="auto" w:fill="auto"/>
        <w:tabs>
          <w:tab w:pos="817" w:val="left"/>
        </w:tabs>
        <w:bidi w:val="0"/>
        <w:spacing w:before="0" w:after="240" w:line="394" w:lineRule="exact"/>
        <w:ind w:left="0" w:right="0" w:firstLine="420"/>
        <w:jc w:val="left"/>
      </w:pPr>
      <w:bookmarkStart w:id="175" w:name="bookmark175"/>
      <w:r>
        <w:rPr>
          <w:rFonts w:ascii="Times New Roman" w:eastAsia="Times New Roman" w:hAnsi="Times New Roman" w:cs="Times New Roman"/>
          <w:color w:val="000000"/>
          <w:spacing w:val="0"/>
          <w:w w:val="100"/>
          <w:position w:val="0"/>
          <w:lang w:val="en-US" w:eastAsia="en-US" w:bidi="en-US"/>
        </w:rPr>
        <w:t>e</w:t>
      </w:r>
      <w:bookmarkEnd w:id="17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规定的运行准则，以避免因其缺乏而可能偏离职业健康安全方针和目标。</w:t>
      </w:r>
    </w:p>
    <w:p>
      <w:pPr>
        <w:pStyle w:val="Style27"/>
        <w:keepNext w:val="0"/>
        <w:keepLines w:val="0"/>
        <w:widowControl w:val="0"/>
        <w:shd w:val="clear" w:color="auto" w:fill="auto"/>
        <w:bidi w:val="0"/>
        <w:spacing w:before="0" w:after="0" w:line="410" w:lineRule="auto"/>
        <w:ind w:left="0" w:right="0" w:firstLine="420"/>
        <w:jc w:val="left"/>
      </w:pPr>
      <w:r>
        <w:rPr>
          <w:rFonts w:ascii="Times New Roman" w:eastAsia="Times New Roman" w:hAnsi="Times New Roman" w:cs="Times New Roman"/>
          <w:b/>
          <w:bCs/>
          <w:color w:val="000000"/>
          <w:spacing w:val="0"/>
          <w:w w:val="100"/>
          <w:position w:val="0"/>
          <w:lang w:val="en-US" w:eastAsia="en-US" w:bidi="en-US"/>
        </w:rPr>
        <w:t>4.4.7</w:t>
      </w:r>
      <w:r>
        <w:rPr>
          <w:b/>
          <w:bCs/>
          <w:color w:val="000000"/>
          <w:spacing w:val="0"/>
          <w:w w:val="100"/>
          <w:position w:val="0"/>
        </w:rPr>
        <w:t>应急准备和响应</w:t>
      </w:r>
    </w:p>
    <w:p>
      <w:pPr>
        <w:pStyle w:val="Style27"/>
        <w:keepNext w:val="0"/>
        <w:keepLines w:val="0"/>
        <w:widowControl w:val="0"/>
        <w:shd w:val="clear" w:color="auto" w:fill="auto"/>
        <w:bidi w:val="0"/>
        <w:spacing w:before="0" w:after="0" w:line="389" w:lineRule="exact"/>
        <w:ind w:left="0" w:right="0" w:firstLine="420"/>
        <w:jc w:val="left"/>
      </w:pPr>
      <w:r>
        <w:rPr>
          <w:color w:val="000000"/>
          <w:spacing w:val="0"/>
          <w:w w:val="100"/>
          <w:position w:val="0"/>
        </w:rPr>
        <w:t>组织应建立、实施并保持程序，用于：</w:t>
      </w:r>
    </w:p>
    <w:p>
      <w:pPr>
        <w:pStyle w:val="Style27"/>
        <w:keepNext w:val="0"/>
        <w:keepLines w:val="0"/>
        <w:widowControl w:val="0"/>
        <w:shd w:val="clear" w:color="auto" w:fill="auto"/>
        <w:tabs>
          <w:tab w:pos="798" w:val="left"/>
        </w:tabs>
        <w:bidi w:val="0"/>
        <w:spacing w:before="0" w:after="0" w:line="389" w:lineRule="exact"/>
        <w:ind w:left="0" w:right="0" w:firstLine="420"/>
        <w:jc w:val="left"/>
      </w:pPr>
      <w:bookmarkStart w:id="176" w:name="bookmark176"/>
      <w:r>
        <w:rPr>
          <w:rFonts w:ascii="Times New Roman" w:eastAsia="Times New Roman" w:hAnsi="Times New Roman" w:cs="Times New Roman"/>
          <w:color w:val="000000"/>
          <w:spacing w:val="0"/>
          <w:w w:val="100"/>
          <w:position w:val="0"/>
          <w:lang w:val="en-US" w:eastAsia="en-US" w:bidi="en-US"/>
        </w:rPr>
        <w:t>a</w:t>
      </w:r>
      <w:bookmarkEnd w:id="17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识别潜在的紧急情况；</w:t>
      </w:r>
    </w:p>
    <w:p>
      <w:pPr>
        <w:pStyle w:val="Style27"/>
        <w:keepNext w:val="0"/>
        <w:keepLines w:val="0"/>
        <w:widowControl w:val="0"/>
        <w:shd w:val="clear" w:color="auto" w:fill="auto"/>
        <w:tabs>
          <w:tab w:pos="817" w:val="left"/>
        </w:tabs>
        <w:bidi w:val="0"/>
        <w:spacing w:before="0" w:after="0" w:line="389" w:lineRule="exact"/>
        <w:ind w:left="0" w:right="0" w:firstLine="420"/>
        <w:jc w:val="left"/>
      </w:pPr>
      <w:bookmarkStart w:id="177" w:name="bookmark177"/>
      <w:r>
        <w:rPr>
          <w:rFonts w:ascii="Times New Roman" w:eastAsia="Times New Roman" w:hAnsi="Times New Roman" w:cs="Times New Roman"/>
          <w:color w:val="000000"/>
          <w:spacing w:val="0"/>
          <w:w w:val="100"/>
          <w:position w:val="0"/>
          <w:lang w:val="en-US" w:eastAsia="en-US" w:bidi="en-US"/>
        </w:rPr>
        <w:t>b</w:t>
      </w:r>
      <w:bookmarkEnd w:id="17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对此紧急情况做岀响应。</w:t>
      </w:r>
    </w:p>
    <w:p>
      <w:pPr>
        <w:pStyle w:val="Style27"/>
        <w:keepNext w:val="0"/>
        <w:keepLines w:val="0"/>
        <w:widowControl w:val="0"/>
        <w:shd w:val="clear" w:color="auto" w:fill="auto"/>
        <w:bidi w:val="0"/>
        <w:spacing w:before="0" w:after="0" w:line="389" w:lineRule="exact"/>
        <w:ind w:left="0" w:right="0" w:firstLine="420"/>
        <w:jc w:val="left"/>
      </w:pPr>
      <w:r>
        <w:rPr>
          <w:color w:val="000000"/>
          <w:spacing w:val="0"/>
          <w:w w:val="100"/>
          <w:position w:val="0"/>
        </w:rPr>
        <w:t>组织应对实际的紧急情况作岀响应，防止和减少相关的职业健康安全不良后果。</w:t>
      </w:r>
    </w:p>
    <w:p>
      <w:pPr>
        <w:pStyle w:val="Style27"/>
        <w:keepNext w:val="0"/>
        <w:keepLines w:val="0"/>
        <w:widowControl w:val="0"/>
        <w:shd w:val="clear" w:color="auto" w:fill="auto"/>
        <w:bidi w:val="0"/>
        <w:spacing w:before="0" w:after="0" w:line="389" w:lineRule="exact"/>
        <w:ind w:left="0" w:right="0" w:firstLine="420"/>
        <w:jc w:val="left"/>
      </w:pPr>
      <w:r>
        <w:rPr>
          <w:color w:val="000000"/>
          <w:spacing w:val="0"/>
          <w:w w:val="100"/>
          <w:position w:val="0"/>
        </w:rPr>
        <w:t>组织在策划应急响应时，应考虑有关相关方的需求，如应急服务机构、相邻组织或居民。</w:t>
      </w:r>
    </w:p>
    <w:p>
      <w:pPr>
        <w:pStyle w:val="Style27"/>
        <w:keepNext w:val="0"/>
        <w:keepLines w:val="0"/>
        <w:widowControl w:val="0"/>
        <w:shd w:val="clear" w:color="auto" w:fill="auto"/>
        <w:bidi w:val="0"/>
        <w:spacing w:before="0" w:after="0" w:line="389" w:lineRule="exact"/>
        <w:ind w:left="0" w:right="0" w:firstLine="420"/>
        <w:jc w:val="left"/>
      </w:pPr>
      <w:r>
        <w:rPr>
          <w:color w:val="000000"/>
          <w:spacing w:val="0"/>
          <w:w w:val="100"/>
          <w:position w:val="0"/>
        </w:rPr>
        <w:t>组织也应定期测试其响应紧急情况的程序，可行时，可让有关的相关方适当参与其中。</w:t>
      </w:r>
    </w:p>
    <w:p>
      <w:pPr>
        <w:pStyle w:val="Style27"/>
        <w:keepNext w:val="0"/>
        <w:keepLines w:val="0"/>
        <w:widowControl w:val="0"/>
        <w:shd w:val="clear" w:color="auto" w:fill="auto"/>
        <w:bidi w:val="0"/>
        <w:spacing w:before="0" w:after="100" w:line="389" w:lineRule="exact"/>
        <w:ind w:left="0" w:right="0" w:firstLine="420"/>
        <w:jc w:val="left"/>
      </w:pPr>
      <w:r>
        <w:rPr>
          <w:color w:val="000000"/>
          <w:spacing w:val="0"/>
          <w:w w:val="100"/>
          <w:position w:val="0"/>
        </w:rPr>
        <w:t>组织应定期评审其应急准备和响应程序，必要时对其进行修订，特别是在定期测试和紧急情况发生 后（参见</w:t>
      </w:r>
      <w:r>
        <w:rPr>
          <w:rFonts w:ascii="Times New Roman" w:eastAsia="Times New Roman" w:hAnsi="Times New Roman" w:cs="Times New Roman"/>
          <w:color w:val="000000"/>
          <w:spacing w:val="0"/>
          <w:w w:val="100"/>
          <w:position w:val="0"/>
          <w:lang w:val="en-US" w:eastAsia="en-US" w:bidi="en-US"/>
        </w:rPr>
        <w:t xml:space="preserve">4.5.3 </w:t>
      </w:r>
      <w:r>
        <w:rPr>
          <w:color w:val="000000"/>
          <w:spacing w:val="0"/>
          <w:w w:val="100"/>
          <w:position w:val="0"/>
        </w:rPr>
        <w:t>）。</w:t>
      </w:r>
    </w:p>
    <w:p>
      <w:pPr>
        <w:pStyle w:val="Style48"/>
        <w:keepNext/>
        <w:keepLines/>
        <w:widowControl w:val="0"/>
        <w:shd w:val="clear" w:color="auto" w:fill="auto"/>
        <w:bidi w:val="0"/>
        <w:spacing w:before="0" w:after="160" w:line="394" w:lineRule="exact"/>
        <w:ind w:left="0" w:right="0" w:firstLine="420"/>
        <w:jc w:val="left"/>
      </w:pPr>
      <w:bookmarkStart w:id="178" w:name="bookmark178"/>
      <w:bookmarkStart w:id="179" w:name="bookmark179"/>
      <w:bookmarkStart w:id="180" w:name="bookmark180"/>
      <w:r>
        <w:rPr>
          <w:rFonts w:ascii="Times New Roman" w:eastAsia="Times New Roman" w:hAnsi="Times New Roman" w:cs="Times New Roman"/>
          <w:b/>
          <w:bCs/>
          <w:color w:val="000000"/>
          <w:spacing w:val="0"/>
          <w:w w:val="100"/>
          <w:position w:val="0"/>
          <w:lang w:val="en-US" w:eastAsia="en-US" w:bidi="en-US"/>
        </w:rPr>
        <w:t>4.5</w:t>
      </w:r>
      <w:r>
        <w:rPr>
          <w:b/>
          <w:bCs/>
          <w:color w:val="000000"/>
          <w:spacing w:val="0"/>
          <w:w w:val="100"/>
          <w:position w:val="0"/>
          <w:lang w:val="zh-TW" w:eastAsia="zh-TW" w:bidi="zh-TW"/>
        </w:rPr>
        <w:t>检查</w:t>
      </w:r>
      <w:bookmarkEnd w:id="178"/>
      <w:bookmarkEnd w:id="179"/>
      <w:bookmarkEnd w:id="180"/>
    </w:p>
    <w:p>
      <w:pPr>
        <w:pStyle w:val="Style71"/>
        <w:keepNext/>
        <w:keepLines/>
        <w:widowControl w:val="0"/>
        <w:shd w:val="clear" w:color="auto" w:fill="auto"/>
        <w:bidi w:val="0"/>
        <w:spacing w:before="0" w:after="0" w:line="410" w:lineRule="auto"/>
        <w:ind w:left="0" w:right="0" w:firstLine="420"/>
        <w:jc w:val="left"/>
      </w:pPr>
      <w:bookmarkStart w:id="181" w:name="bookmark181"/>
      <w:bookmarkStart w:id="182" w:name="bookmark182"/>
      <w:bookmarkStart w:id="183" w:name="bookmark183"/>
      <w:r>
        <w:rPr>
          <w:rFonts w:ascii="Times New Roman" w:eastAsia="Times New Roman" w:hAnsi="Times New Roman" w:cs="Times New Roman"/>
          <w:color w:val="000000"/>
          <w:spacing w:val="0"/>
          <w:w w:val="100"/>
          <w:position w:val="0"/>
          <w:lang w:val="en-US" w:eastAsia="en-US" w:bidi="en-US"/>
        </w:rPr>
        <w:t>4.5.1</w:t>
      </w:r>
      <w:r>
        <w:rPr>
          <w:color w:val="000000"/>
          <w:spacing w:val="0"/>
          <w:w w:val="100"/>
          <w:position w:val="0"/>
        </w:rPr>
        <w:t>绩效测量和监视</w:t>
      </w:r>
      <w:bookmarkEnd w:id="181"/>
      <w:bookmarkEnd w:id="182"/>
      <w:bookmarkEnd w:id="183"/>
    </w:p>
    <w:p>
      <w:pPr>
        <w:pStyle w:val="Style2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组织应建立、实施并保持程序，对职业健康安全绩效进行例行监视和测量。程序应规定：</w:t>
      </w:r>
    </w:p>
    <w:p>
      <w:pPr>
        <w:pStyle w:val="Style2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—适合组织需要的定性和定量测量；</w:t>
      </w:r>
    </w:p>
    <w:p>
      <w:pPr>
        <w:pStyle w:val="Style27"/>
        <w:keepNext w:val="0"/>
        <w:keepLines w:val="0"/>
        <w:widowControl w:val="0"/>
        <w:shd w:val="clear" w:color="auto" w:fill="auto"/>
        <w:bidi w:val="0"/>
        <w:spacing w:before="0" w:after="0" w:line="394" w:lineRule="exact"/>
        <w:ind w:left="0" w:right="0" w:firstLine="420"/>
        <w:jc w:val="left"/>
      </w:pPr>
      <w:r>
        <w:rPr>
          <w:color w:val="000000"/>
          <w:spacing w:val="0"/>
          <w:w w:val="100"/>
          <w:position w:val="0"/>
        </w:rPr>
        <w:t>—对组织职业健康安全目标满足程度的监视；</w:t>
      </w:r>
    </w:p>
    <w:p>
      <w:pPr>
        <w:pStyle w:val="Style27"/>
        <w:keepNext w:val="0"/>
        <w:keepLines w:val="0"/>
        <w:widowControl w:val="0"/>
        <w:numPr>
          <w:ilvl w:val="0"/>
          <w:numId w:val="5"/>
        </w:numPr>
        <w:shd w:val="clear" w:color="auto" w:fill="auto"/>
        <w:tabs>
          <w:tab w:pos="1042" w:val="left"/>
        </w:tabs>
        <w:bidi w:val="0"/>
        <w:spacing w:before="0" w:after="0" w:line="394" w:lineRule="exact"/>
        <w:ind w:left="0" w:right="0" w:firstLine="420"/>
        <w:jc w:val="left"/>
      </w:pPr>
      <w:bookmarkStart w:id="184" w:name="bookmark184"/>
      <w:bookmarkEnd w:id="184"/>
      <w:r>
        <w:rPr>
          <w:color w:val="000000"/>
          <w:spacing w:val="0"/>
          <w:w w:val="100"/>
          <w:position w:val="0"/>
        </w:rPr>
        <w:t>对控制措施有效性（既针对健康也针对安全）的监视；</w:t>
      </w:r>
    </w:p>
    <w:p>
      <w:pPr>
        <w:pStyle w:val="Style27"/>
        <w:keepNext w:val="0"/>
        <w:keepLines w:val="0"/>
        <w:widowControl w:val="0"/>
        <w:shd w:val="clear" w:color="auto" w:fill="auto"/>
        <w:bidi w:val="0"/>
        <w:spacing w:before="0" w:after="0" w:line="394" w:lineRule="exact"/>
        <w:ind w:left="0" w:right="0" w:firstLine="420"/>
        <w:jc w:val="left"/>
      </w:pPr>
      <w:r>
        <w:rPr>
          <w:color w:val="000000"/>
          <w:spacing w:val="0"/>
          <w:w w:val="100"/>
          <w:position w:val="0"/>
          <w:lang w:val="en-US" w:eastAsia="en-US" w:bidi="en-US"/>
        </w:rPr>
        <w:t>—</w:t>
      </w:r>
      <w:r>
        <w:rPr>
          <w:color w:val="000000"/>
          <w:spacing w:val="0"/>
          <w:w w:val="100"/>
          <w:position w:val="0"/>
        </w:rPr>
        <w:t>主动性绩效测量，即监视是否符合职业健康安全方案、控制措施和运行准则；</w:t>
      </w:r>
    </w:p>
    <w:p>
      <w:pPr>
        <w:pStyle w:val="Style27"/>
        <w:keepNext w:val="0"/>
        <w:keepLines w:val="0"/>
        <w:widowControl w:val="0"/>
        <w:numPr>
          <w:ilvl w:val="0"/>
          <w:numId w:val="5"/>
        </w:numPr>
        <w:shd w:val="clear" w:color="auto" w:fill="auto"/>
        <w:tabs>
          <w:tab w:pos="1042" w:val="left"/>
        </w:tabs>
        <w:bidi w:val="0"/>
        <w:spacing w:before="0" w:after="0" w:line="394" w:lineRule="exact"/>
        <w:ind w:left="0" w:right="0" w:firstLine="420"/>
        <w:jc w:val="left"/>
      </w:pPr>
      <w:bookmarkStart w:id="185" w:name="bookmark185"/>
      <w:bookmarkEnd w:id="185"/>
      <w:r>
        <w:rPr>
          <w:color w:val="000000"/>
          <w:spacing w:val="0"/>
          <w:w w:val="100"/>
          <w:position w:val="0"/>
        </w:rPr>
        <w:t>被动性绩效测量，即监视健康损害、事件（包括事故</w:t>
      </w:r>
      <w:r>
        <w:rPr>
          <w:color w:val="000000"/>
          <w:spacing w:val="0"/>
          <w:w w:val="100"/>
          <w:position w:val="0"/>
          <w:lang w:val="zh-CN" w:eastAsia="zh-CN" w:bidi="zh-CN"/>
        </w:rPr>
        <w:t>、“未</w:t>
      </w:r>
      <w:r>
        <w:rPr>
          <w:color w:val="000000"/>
          <w:spacing w:val="0"/>
          <w:w w:val="100"/>
          <w:position w:val="0"/>
        </w:rPr>
        <w:t>遂事故</w:t>
      </w:r>
      <w:r>
        <w:rPr>
          <w:color w:val="000000"/>
          <w:spacing w:val="0"/>
          <w:w w:val="100"/>
          <w:position w:val="0"/>
          <w:lang w:val="zh-CN" w:eastAsia="zh-CN" w:bidi="zh-CN"/>
        </w:rPr>
        <w:t>”等）</w:t>
      </w:r>
      <w:r>
        <w:rPr>
          <w:color w:val="000000"/>
          <w:spacing w:val="0"/>
          <w:w w:val="100"/>
          <w:position w:val="0"/>
        </w:rPr>
        <w:t>和其他不良职业健</w:t>
      </w:r>
    </w:p>
    <w:p>
      <w:pPr>
        <w:pStyle w:val="Style27"/>
        <w:keepNext w:val="0"/>
        <w:keepLines w:val="0"/>
        <w:widowControl w:val="0"/>
        <w:shd w:val="clear" w:color="auto" w:fill="auto"/>
        <w:bidi w:val="0"/>
        <w:spacing w:before="0" w:after="0" w:line="240" w:lineRule="auto"/>
        <w:ind w:left="0" w:right="0" w:firstLine="420"/>
        <w:jc w:val="left"/>
      </w:pPr>
      <w:r>
        <w:rPr>
          <w:color w:val="000000"/>
          <w:spacing w:val="0"/>
          <w:w w:val="100"/>
          <w:position w:val="0"/>
        </w:rPr>
        <w:t>康安全绩效的历史证据;</w:t>
      </w:r>
    </w:p>
    <w:p>
      <w:pPr>
        <w:pStyle w:val="Style27"/>
        <w:keepNext w:val="0"/>
        <w:keepLines w:val="0"/>
        <w:widowControl w:val="0"/>
        <w:shd w:val="clear" w:color="auto" w:fill="auto"/>
        <w:bidi w:val="0"/>
        <w:spacing w:before="0" w:after="0" w:line="408" w:lineRule="exact"/>
        <w:ind w:left="0" w:right="0" w:firstLine="420"/>
        <w:jc w:val="left"/>
      </w:pPr>
      <w:r>
        <w:rPr>
          <w:color w:val="000000"/>
          <w:spacing w:val="0"/>
          <w:w w:val="100"/>
          <w:position w:val="0"/>
        </w:rPr>
        <w:t>—对监视和测量的数据和结果的记录，以便于其后续的纠正措施和预防措施的分析。</w:t>
      </w:r>
    </w:p>
    <w:p>
      <w:pPr>
        <w:pStyle w:val="Style27"/>
        <w:keepNext w:val="0"/>
        <w:keepLines w:val="0"/>
        <w:widowControl w:val="0"/>
        <w:shd w:val="clear" w:color="auto" w:fill="auto"/>
        <w:bidi w:val="0"/>
        <w:spacing w:before="0" w:after="40" w:line="408" w:lineRule="exact"/>
        <w:ind w:left="0" w:right="0" w:firstLine="420"/>
        <w:jc w:val="left"/>
      </w:pPr>
      <w:r>
        <w:rPr>
          <w:color w:val="000000"/>
          <w:spacing w:val="0"/>
          <w:w w:val="100"/>
          <w:position w:val="0"/>
        </w:rPr>
        <w:t>如果测量或监视绩效需要设备，适当时，组织应建立并保持程序，对此类设备进行校准和维护。应 保存校准和维护活动及其结果的记录。</w:t>
      </w:r>
    </w:p>
    <w:p>
      <w:pPr>
        <w:pStyle w:val="Style71"/>
        <w:keepNext/>
        <w:keepLines/>
        <w:widowControl w:val="0"/>
        <w:shd w:val="clear" w:color="auto" w:fill="auto"/>
        <w:bidi w:val="0"/>
        <w:spacing w:before="0" w:after="0" w:line="410" w:lineRule="exact"/>
        <w:ind w:left="0" w:right="0" w:firstLine="420"/>
        <w:jc w:val="left"/>
      </w:pPr>
      <w:bookmarkStart w:id="186" w:name="bookmark186"/>
      <w:bookmarkStart w:id="187" w:name="bookmark187"/>
      <w:bookmarkStart w:id="188" w:name="bookmark188"/>
      <w:r>
        <w:rPr>
          <w:b w:val="0"/>
          <w:bCs w:val="0"/>
          <w:color w:val="000000"/>
          <w:spacing w:val="0"/>
          <w:w w:val="100"/>
          <w:position w:val="0"/>
          <w:lang w:val="en-US" w:eastAsia="en-US" w:bidi="en-US"/>
        </w:rPr>
        <w:t>4.5.2</w:t>
      </w:r>
      <w:r>
        <w:rPr>
          <w:color w:val="000000"/>
          <w:spacing w:val="0"/>
          <w:w w:val="100"/>
          <w:position w:val="0"/>
        </w:rPr>
        <w:t>合规性评价</w:t>
      </w:r>
      <w:bookmarkEnd w:id="186"/>
      <w:bookmarkEnd w:id="187"/>
      <w:bookmarkEnd w:id="188"/>
    </w:p>
    <w:p>
      <w:pPr>
        <w:pStyle w:val="Style27"/>
        <w:keepNext w:val="0"/>
        <w:keepLines w:val="0"/>
        <w:widowControl w:val="0"/>
        <w:shd w:val="clear" w:color="auto" w:fill="auto"/>
        <w:bidi w:val="0"/>
        <w:spacing w:before="0" w:after="0" w:line="410" w:lineRule="exact"/>
        <w:ind w:left="0" w:right="0" w:firstLine="420"/>
        <w:jc w:val="left"/>
      </w:pPr>
      <w:r>
        <w:rPr>
          <w:b/>
          <w:bCs/>
          <w:color w:val="000000"/>
          <w:spacing w:val="0"/>
          <w:w w:val="100"/>
          <w:position w:val="0"/>
          <w:lang w:val="en-US" w:eastAsia="en-US" w:bidi="en-US"/>
        </w:rPr>
        <w:t>4.5.2.1</w:t>
      </w:r>
      <w:r>
        <w:rPr>
          <w:color w:val="000000"/>
          <w:spacing w:val="0"/>
          <w:w w:val="100"/>
          <w:position w:val="0"/>
        </w:rPr>
        <w:t>为了履行遵守法律法规要求的承诺［参见</w:t>
      </w:r>
      <w:r>
        <w:rPr>
          <w:rFonts w:ascii="Times New Roman" w:eastAsia="Times New Roman" w:hAnsi="Times New Roman" w:cs="Times New Roman"/>
          <w:color w:val="000000"/>
          <w:spacing w:val="0"/>
          <w:w w:val="100"/>
          <w:position w:val="0"/>
          <w:lang w:val="en-US" w:eastAsia="en-US" w:bidi="en-US"/>
        </w:rPr>
        <w:t>4.2c）］,</w:t>
      </w:r>
      <w:r>
        <w:rPr>
          <w:color w:val="000000"/>
          <w:spacing w:val="0"/>
          <w:w w:val="100"/>
          <w:position w:val="0"/>
        </w:rPr>
        <w:t>组织应建立、实施并保持程序，以定 期评价对适用法律法规的遵守情况（参见</w:t>
      </w:r>
      <w:r>
        <w:rPr>
          <w:rFonts w:ascii="Times New Roman" w:eastAsia="Times New Roman" w:hAnsi="Times New Roman" w:cs="Times New Roman"/>
          <w:color w:val="000000"/>
          <w:spacing w:val="0"/>
          <w:w w:val="100"/>
          <w:position w:val="0"/>
          <w:lang w:val="en-US" w:eastAsia="en-US" w:bidi="en-US"/>
        </w:rPr>
        <w:t>4.3.2）</w:t>
      </w:r>
      <w:r>
        <w:rPr>
          <w:color w:val="000000"/>
          <w:spacing w:val="0"/>
          <w:w w:val="100"/>
          <w:position w:val="0"/>
        </w:rPr>
        <w:t>。</w:t>
      </w:r>
    </w:p>
    <w:p>
      <w:pPr>
        <w:pStyle w:val="Style27"/>
        <w:keepNext w:val="0"/>
        <w:keepLines w:val="0"/>
        <w:widowControl w:val="0"/>
        <w:shd w:val="clear" w:color="auto" w:fill="auto"/>
        <w:bidi w:val="0"/>
        <w:spacing w:before="0" w:after="0" w:line="410" w:lineRule="exact"/>
        <w:ind w:left="0" w:right="0" w:firstLine="420"/>
        <w:jc w:val="left"/>
      </w:pPr>
      <w:r>
        <w:rPr>
          <w:color w:val="000000"/>
          <w:spacing w:val="0"/>
          <w:w w:val="100"/>
          <w:position w:val="0"/>
        </w:rPr>
        <w:t>组织应保存定期评价结果的记录。</w:t>
      </w:r>
    </w:p>
    <w:p>
      <w:pPr>
        <w:pStyle w:val="Style32"/>
        <w:keepNext w:val="0"/>
        <w:keepLines w:val="0"/>
        <w:widowControl w:val="0"/>
        <w:shd w:val="clear" w:color="auto" w:fill="auto"/>
        <w:bidi w:val="0"/>
        <w:spacing w:before="0" w:after="0" w:line="410" w:lineRule="exact"/>
        <w:ind w:left="0" w:right="0" w:firstLine="420"/>
        <w:jc w:val="left"/>
      </w:pPr>
      <w:r>
        <w:rPr>
          <w:color w:val="000000"/>
          <w:spacing w:val="0"/>
          <w:w w:val="100"/>
          <w:position w:val="0"/>
        </w:rPr>
        <w:t>注：对不同法律法规要求的定期评价的频次可以有所不同。</w:t>
      </w:r>
    </w:p>
    <w:p>
      <w:pPr>
        <w:pStyle w:val="Style27"/>
        <w:keepNext w:val="0"/>
        <w:keepLines w:val="0"/>
        <w:widowControl w:val="0"/>
        <w:shd w:val="clear" w:color="auto" w:fill="auto"/>
        <w:bidi w:val="0"/>
        <w:spacing w:before="0" w:after="0" w:line="410" w:lineRule="exact"/>
        <w:ind w:left="0" w:right="0" w:firstLine="420"/>
        <w:jc w:val="left"/>
      </w:pPr>
      <w:r>
        <w:rPr>
          <w:b/>
          <w:bCs/>
          <w:color w:val="000000"/>
          <w:spacing w:val="0"/>
          <w:w w:val="100"/>
          <w:position w:val="0"/>
        </w:rPr>
        <w:t>4.5.2.2</w:t>
      </w:r>
      <w:r>
        <w:rPr>
          <w:color w:val="000000"/>
          <w:spacing w:val="0"/>
          <w:w w:val="100"/>
          <w:position w:val="0"/>
        </w:rPr>
        <w:t>组织应评价对应遵守的其他要求的遵守情况（参见</w:t>
      </w:r>
      <w:r>
        <w:rPr>
          <w:rFonts w:ascii="Times New Roman" w:eastAsia="Times New Roman" w:hAnsi="Times New Roman" w:cs="Times New Roman"/>
          <w:color w:val="000000"/>
          <w:spacing w:val="0"/>
          <w:w w:val="100"/>
          <w:position w:val="0"/>
          <w:lang w:val="en-US" w:eastAsia="en-US" w:bidi="en-US"/>
        </w:rPr>
        <w:t>4.3.2）</w:t>
      </w:r>
      <w:r>
        <w:rPr>
          <w:color w:val="000000"/>
          <w:spacing w:val="0"/>
          <w:w w:val="100"/>
          <w:position w:val="0"/>
        </w:rPr>
        <w:t>。这可以和</w:t>
      </w:r>
      <w:r>
        <w:rPr>
          <w:rFonts w:ascii="Times New Roman" w:eastAsia="Times New Roman" w:hAnsi="Times New Roman" w:cs="Times New Roman"/>
          <w:color w:val="000000"/>
          <w:spacing w:val="0"/>
          <w:w w:val="100"/>
          <w:position w:val="0"/>
          <w:lang w:val="en-US" w:eastAsia="en-US" w:bidi="en-US"/>
        </w:rPr>
        <w:t>4.5.2.1</w:t>
      </w:r>
      <w:r>
        <w:rPr>
          <w:color w:val="000000"/>
          <w:spacing w:val="0"/>
          <w:w w:val="100"/>
          <w:position w:val="0"/>
        </w:rPr>
        <w:t>中所要求 的评价一起进行，也可另外制定程序，分别进行评价。</w:t>
      </w:r>
    </w:p>
    <w:p>
      <w:pPr>
        <w:pStyle w:val="Style27"/>
        <w:keepNext w:val="0"/>
        <w:keepLines w:val="0"/>
        <w:widowControl w:val="0"/>
        <w:shd w:val="clear" w:color="auto" w:fill="auto"/>
        <w:bidi w:val="0"/>
        <w:spacing w:before="0" w:after="0" w:line="410" w:lineRule="exact"/>
        <w:ind w:left="0" w:right="0" w:firstLine="420"/>
        <w:jc w:val="left"/>
      </w:pPr>
      <w:r>
        <w:rPr>
          <w:color w:val="000000"/>
          <w:spacing w:val="0"/>
          <w:w w:val="100"/>
          <w:position w:val="0"/>
        </w:rPr>
        <w:t>组织应保存定期评价结果的记录。</w:t>
      </w:r>
    </w:p>
    <w:p>
      <w:pPr>
        <w:pStyle w:val="Style32"/>
        <w:keepNext w:val="0"/>
        <w:keepLines w:val="0"/>
        <w:widowControl w:val="0"/>
        <w:shd w:val="clear" w:color="auto" w:fill="auto"/>
        <w:bidi w:val="0"/>
        <w:spacing w:before="0" w:after="260" w:line="410" w:lineRule="exact"/>
        <w:ind w:left="0" w:right="0" w:firstLine="420"/>
        <w:jc w:val="left"/>
      </w:pPr>
      <w:r>
        <w:rPr>
          <w:color w:val="000000"/>
          <w:spacing w:val="0"/>
          <w:w w:val="100"/>
          <w:position w:val="0"/>
        </w:rPr>
        <w:t>注：组织对不同的应遵守的其他要求，定期评价的频次可以有所不同。</w:t>
      </w:r>
    </w:p>
    <w:p>
      <w:pPr>
        <w:pStyle w:val="Style71"/>
        <w:keepNext/>
        <w:keepLines/>
        <w:widowControl w:val="0"/>
        <w:shd w:val="clear" w:color="auto" w:fill="auto"/>
        <w:bidi w:val="0"/>
        <w:spacing w:before="0" w:after="0"/>
        <w:ind w:left="0" w:right="0" w:firstLine="540"/>
        <w:jc w:val="left"/>
      </w:pPr>
      <w:bookmarkStart w:id="189" w:name="bookmark189"/>
      <w:bookmarkStart w:id="190" w:name="bookmark190"/>
      <w:bookmarkStart w:id="191" w:name="bookmark191"/>
      <w:r>
        <w:rPr>
          <w:rFonts w:ascii="Times New Roman" w:eastAsia="Times New Roman" w:hAnsi="Times New Roman" w:cs="Times New Roman"/>
          <w:color w:val="000000"/>
          <w:spacing w:val="0"/>
          <w:w w:val="100"/>
          <w:position w:val="0"/>
          <w:lang w:val="en-US" w:eastAsia="en-US" w:bidi="en-US"/>
        </w:rPr>
        <w:t>4.5.3</w:t>
      </w:r>
      <w:r>
        <w:rPr>
          <w:color w:val="000000"/>
          <w:spacing w:val="0"/>
          <w:w w:val="100"/>
          <w:position w:val="0"/>
        </w:rPr>
        <w:t>事件调查、不符合、纠正措施和预防措施</w:t>
      </w:r>
      <w:bookmarkEnd w:id="189"/>
      <w:bookmarkEnd w:id="190"/>
      <w:bookmarkEnd w:id="191"/>
    </w:p>
    <w:p>
      <w:pPr>
        <w:pStyle w:val="Style75"/>
        <w:keepNext/>
        <w:keepLines/>
        <w:widowControl w:val="0"/>
        <w:shd w:val="clear" w:color="auto" w:fill="auto"/>
        <w:bidi w:val="0"/>
        <w:spacing w:before="0" w:after="0" w:line="430" w:lineRule="auto"/>
        <w:ind w:left="0" w:right="0" w:firstLine="540"/>
        <w:jc w:val="left"/>
      </w:pPr>
      <w:bookmarkStart w:id="192" w:name="bookmark192"/>
      <w:bookmarkStart w:id="193" w:name="bookmark193"/>
      <w:bookmarkStart w:id="194" w:name="bookmark194"/>
      <w:r>
        <w:rPr>
          <w:rFonts w:ascii="Times New Roman" w:eastAsia="Times New Roman" w:hAnsi="Times New Roman" w:cs="Times New Roman"/>
          <w:color w:val="000000"/>
          <w:spacing w:val="0"/>
          <w:w w:val="100"/>
          <w:position w:val="0"/>
        </w:rPr>
        <w:t>4.5.3.1</w:t>
      </w:r>
      <w:r>
        <w:rPr>
          <w:color w:val="000000"/>
          <w:spacing w:val="0"/>
          <w:w w:val="100"/>
          <w:position w:val="0"/>
        </w:rPr>
        <w:t>事件调查</w:t>
      </w:r>
      <w:bookmarkEnd w:id="192"/>
      <w:bookmarkEnd w:id="193"/>
      <w:bookmarkEnd w:id="194"/>
    </w:p>
    <w:p>
      <w:pPr>
        <w:pStyle w:val="Style27"/>
        <w:keepNext w:val="0"/>
        <w:keepLines w:val="0"/>
        <w:widowControl w:val="0"/>
        <w:shd w:val="clear" w:color="auto" w:fill="auto"/>
        <w:bidi w:val="0"/>
        <w:spacing w:before="0" w:after="140" w:line="408" w:lineRule="exact"/>
        <w:ind w:left="0" w:right="0" w:firstLine="420"/>
        <w:jc w:val="left"/>
      </w:pPr>
      <w:r>
        <w:rPr>
          <w:color w:val="000000"/>
          <w:spacing w:val="0"/>
          <w:w w:val="100"/>
          <w:position w:val="0"/>
        </w:rPr>
        <w:t>组织应建立、实施并保持程序，记录、调查和分析事件，以便：</w:t>
      </w:r>
    </w:p>
    <w:p>
      <w:pPr>
        <w:pStyle w:val="Style27"/>
        <w:keepNext w:val="0"/>
        <w:keepLines w:val="0"/>
        <w:widowControl w:val="0"/>
        <w:shd w:val="clear" w:color="auto" w:fill="auto"/>
        <w:tabs>
          <w:tab w:pos="798" w:val="left"/>
        </w:tabs>
        <w:bidi w:val="0"/>
        <w:spacing w:before="0" w:after="0" w:line="427" w:lineRule="auto"/>
        <w:ind w:left="0" w:right="0" w:firstLine="420"/>
        <w:jc w:val="left"/>
      </w:pPr>
      <w:bookmarkStart w:id="195" w:name="bookmark195"/>
      <w:r>
        <w:rPr>
          <w:rFonts w:ascii="Times New Roman" w:eastAsia="Times New Roman" w:hAnsi="Times New Roman" w:cs="Times New Roman"/>
          <w:color w:val="000000"/>
          <w:spacing w:val="0"/>
          <w:w w:val="100"/>
          <w:position w:val="0"/>
          <w:lang w:val="en-US" w:eastAsia="en-US" w:bidi="en-US"/>
        </w:rPr>
        <w:t>a</w:t>
      </w:r>
      <w:bookmarkEnd w:id="19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确定内在的、可能导致或有助于事件发生的职业健康安全缺陷和其他因素；</w:t>
      </w:r>
    </w:p>
    <w:p>
      <w:pPr>
        <w:pStyle w:val="Style27"/>
        <w:keepNext w:val="0"/>
        <w:keepLines w:val="0"/>
        <w:widowControl w:val="0"/>
        <w:shd w:val="clear" w:color="auto" w:fill="auto"/>
        <w:tabs>
          <w:tab w:pos="817" w:val="left"/>
        </w:tabs>
        <w:bidi w:val="0"/>
        <w:spacing w:before="0" w:after="0" w:line="427" w:lineRule="auto"/>
        <w:ind w:left="0" w:right="0" w:firstLine="420"/>
        <w:jc w:val="left"/>
      </w:pPr>
      <w:bookmarkStart w:id="196" w:name="bookmark196"/>
      <w:r>
        <w:rPr>
          <w:rFonts w:ascii="Times New Roman" w:eastAsia="Times New Roman" w:hAnsi="Times New Roman" w:cs="Times New Roman"/>
          <w:color w:val="000000"/>
          <w:spacing w:val="0"/>
          <w:w w:val="100"/>
          <w:position w:val="0"/>
          <w:lang w:val="en-US" w:eastAsia="en-US" w:bidi="en-US"/>
        </w:rPr>
        <w:t>b</w:t>
      </w:r>
      <w:bookmarkEnd w:id="19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识别对采取纠正措施的需求；</w:t>
      </w:r>
    </w:p>
    <w:p>
      <w:pPr>
        <w:pStyle w:val="Style27"/>
        <w:keepNext w:val="0"/>
        <w:keepLines w:val="0"/>
        <w:widowControl w:val="0"/>
        <w:shd w:val="clear" w:color="auto" w:fill="auto"/>
        <w:tabs>
          <w:tab w:pos="817" w:val="left"/>
        </w:tabs>
        <w:bidi w:val="0"/>
        <w:spacing w:before="0" w:after="0" w:line="427" w:lineRule="auto"/>
        <w:ind w:left="0" w:right="0" w:firstLine="420"/>
        <w:jc w:val="left"/>
      </w:pPr>
      <w:bookmarkStart w:id="197" w:name="bookmark197"/>
      <w:r>
        <w:rPr>
          <w:rFonts w:ascii="Times New Roman" w:eastAsia="Times New Roman" w:hAnsi="Times New Roman" w:cs="Times New Roman"/>
          <w:color w:val="000000"/>
          <w:spacing w:val="0"/>
          <w:w w:val="100"/>
          <w:position w:val="0"/>
          <w:lang w:val="en-US" w:eastAsia="en-US" w:bidi="en-US"/>
        </w:rPr>
        <w:t>c</w:t>
      </w:r>
      <w:bookmarkEnd w:id="19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识别采取预防措施的可能性；</w:t>
      </w:r>
    </w:p>
    <w:p>
      <w:pPr>
        <w:pStyle w:val="Style27"/>
        <w:keepNext w:val="0"/>
        <w:keepLines w:val="0"/>
        <w:widowControl w:val="0"/>
        <w:shd w:val="clear" w:color="auto" w:fill="auto"/>
        <w:tabs>
          <w:tab w:pos="817" w:val="left"/>
        </w:tabs>
        <w:bidi w:val="0"/>
        <w:spacing w:before="0" w:after="0" w:line="427" w:lineRule="auto"/>
        <w:ind w:left="0" w:right="0" w:firstLine="420"/>
        <w:jc w:val="left"/>
      </w:pPr>
      <w:bookmarkStart w:id="198" w:name="bookmark198"/>
      <w:r>
        <w:rPr>
          <w:rFonts w:ascii="Times New Roman" w:eastAsia="Times New Roman" w:hAnsi="Times New Roman" w:cs="Times New Roman"/>
          <w:color w:val="000000"/>
          <w:spacing w:val="0"/>
          <w:w w:val="100"/>
          <w:position w:val="0"/>
          <w:lang w:val="en-US" w:eastAsia="en-US" w:bidi="en-US"/>
        </w:rPr>
        <w:t>d</w:t>
      </w:r>
      <w:bookmarkEnd w:id="19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识别持续改进的可能性；</w:t>
      </w:r>
    </w:p>
    <w:p>
      <w:pPr>
        <w:pStyle w:val="Style27"/>
        <w:keepNext w:val="0"/>
        <w:keepLines w:val="0"/>
        <w:widowControl w:val="0"/>
        <w:shd w:val="clear" w:color="auto" w:fill="auto"/>
        <w:tabs>
          <w:tab w:pos="817" w:val="left"/>
        </w:tabs>
        <w:bidi w:val="0"/>
        <w:spacing w:before="0" w:after="0" w:line="427" w:lineRule="auto"/>
        <w:ind w:left="0" w:right="0" w:firstLine="420"/>
        <w:jc w:val="left"/>
      </w:pPr>
      <w:bookmarkStart w:id="199" w:name="bookmark199"/>
      <w:r>
        <w:rPr>
          <w:rFonts w:ascii="Times New Roman" w:eastAsia="Times New Roman" w:hAnsi="Times New Roman" w:cs="Times New Roman"/>
          <w:color w:val="000000"/>
          <w:spacing w:val="0"/>
          <w:w w:val="100"/>
          <w:position w:val="0"/>
          <w:lang w:val="en-US" w:eastAsia="en-US" w:bidi="en-US"/>
        </w:rPr>
        <w:t>e</w:t>
      </w:r>
      <w:bookmarkEnd w:id="19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沟通调查结果。</w:t>
      </w:r>
    </w:p>
    <w:p>
      <w:pPr>
        <w:pStyle w:val="Style27"/>
        <w:keepNext w:val="0"/>
        <w:keepLines w:val="0"/>
        <w:widowControl w:val="0"/>
        <w:shd w:val="clear" w:color="auto" w:fill="auto"/>
        <w:bidi w:val="0"/>
        <w:spacing w:before="0" w:after="0" w:line="408" w:lineRule="exact"/>
        <w:ind w:left="0" w:right="0" w:firstLine="420"/>
        <w:jc w:val="left"/>
      </w:pPr>
      <w:r>
        <w:rPr>
          <w:color w:val="000000"/>
          <w:spacing w:val="0"/>
          <w:w w:val="100"/>
          <w:position w:val="0"/>
        </w:rPr>
        <w:t>调查应及时开展。</w:t>
      </w:r>
    </w:p>
    <w:p>
      <w:pPr>
        <w:pStyle w:val="Style27"/>
        <w:keepNext w:val="0"/>
        <w:keepLines w:val="0"/>
        <w:widowControl w:val="0"/>
        <w:shd w:val="clear" w:color="auto" w:fill="auto"/>
        <w:bidi w:val="0"/>
        <w:spacing w:before="0" w:after="0" w:line="408" w:lineRule="exact"/>
        <w:ind w:left="0" w:right="0" w:firstLine="420"/>
        <w:jc w:val="left"/>
      </w:pPr>
      <w:r>
        <w:rPr>
          <w:color w:val="000000"/>
          <w:spacing w:val="0"/>
          <w:w w:val="100"/>
          <w:position w:val="0"/>
        </w:rPr>
        <w:t>对任何己识别的纠正措施的需求或预防措施的机会，应依据</w:t>
      </w:r>
      <w:r>
        <w:rPr>
          <w:rFonts w:ascii="Times New Roman" w:eastAsia="Times New Roman" w:hAnsi="Times New Roman" w:cs="Times New Roman"/>
          <w:color w:val="000000"/>
          <w:spacing w:val="0"/>
          <w:w w:val="100"/>
          <w:position w:val="0"/>
          <w:lang w:val="en-US" w:eastAsia="en-US" w:bidi="en-US"/>
        </w:rPr>
        <w:t>4.5.3.</w:t>
      </w:r>
      <w:r>
        <w:rPr>
          <w:rFonts w:ascii="Times New Roman" w:eastAsia="Times New Roman" w:hAnsi="Times New Roman" w:cs="Times New Roman"/>
          <w:color w:val="000000"/>
          <w:spacing w:val="0"/>
          <w:w w:val="100"/>
          <w:position w:val="0"/>
        </w:rPr>
        <w:t>2</w:t>
      </w:r>
      <w:r>
        <w:rPr>
          <w:color w:val="000000"/>
          <w:spacing w:val="0"/>
          <w:w w:val="100"/>
          <w:position w:val="0"/>
        </w:rPr>
        <w:t>相关要求进行处理。</w:t>
      </w:r>
    </w:p>
    <w:p>
      <w:pPr>
        <w:pStyle w:val="Style27"/>
        <w:keepNext w:val="0"/>
        <w:keepLines w:val="0"/>
        <w:widowControl w:val="0"/>
        <w:shd w:val="clear" w:color="auto" w:fill="auto"/>
        <w:bidi w:val="0"/>
        <w:spacing w:before="0" w:after="220" w:line="408" w:lineRule="exact"/>
        <w:ind w:left="0" w:right="0" w:firstLine="420"/>
        <w:jc w:val="left"/>
      </w:pPr>
      <w:r>
        <w:rPr>
          <w:color w:val="000000"/>
          <w:spacing w:val="0"/>
          <w:w w:val="100"/>
          <w:position w:val="0"/>
        </w:rPr>
        <w:t>事件调查的结果应形成文件和保存。</w:t>
      </w:r>
    </w:p>
    <w:p>
      <w:pPr>
        <w:pStyle w:val="Style75"/>
        <w:keepNext/>
        <w:keepLines/>
        <w:widowControl w:val="0"/>
        <w:shd w:val="clear" w:color="auto" w:fill="auto"/>
        <w:bidi w:val="0"/>
        <w:spacing w:before="0" w:after="0"/>
        <w:ind w:left="0" w:right="0" w:firstLine="420"/>
        <w:jc w:val="left"/>
      </w:pPr>
      <w:bookmarkStart w:id="200" w:name="bookmark200"/>
      <w:bookmarkStart w:id="201" w:name="bookmark201"/>
      <w:bookmarkStart w:id="202" w:name="bookmark202"/>
      <w:r>
        <w:rPr>
          <w:rFonts w:ascii="Times New Roman" w:eastAsia="Times New Roman" w:hAnsi="Times New Roman" w:cs="Times New Roman"/>
          <w:color w:val="000000"/>
          <w:spacing w:val="0"/>
          <w:w w:val="100"/>
          <w:position w:val="0"/>
        </w:rPr>
        <w:t>4.5.3.2</w:t>
      </w:r>
      <w:r>
        <w:rPr>
          <w:color w:val="000000"/>
          <w:spacing w:val="0"/>
          <w:w w:val="100"/>
          <w:position w:val="0"/>
        </w:rPr>
        <w:t>不符合、纠正措施和预防措施</w:t>
      </w:r>
      <w:bookmarkEnd w:id="200"/>
      <w:bookmarkEnd w:id="201"/>
      <w:bookmarkEnd w:id="202"/>
    </w:p>
    <w:p>
      <w:pPr>
        <w:pStyle w:val="Style27"/>
        <w:keepNext w:val="0"/>
        <w:keepLines w:val="0"/>
        <w:widowControl w:val="0"/>
        <w:shd w:val="clear" w:color="auto" w:fill="auto"/>
        <w:bidi w:val="0"/>
        <w:spacing w:before="0" w:after="140" w:line="406" w:lineRule="exact"/>
        <w:ind w:left="0" w:right="0" w:firstLine="420"/>
        <w:jc w:val="left"/>
      </w:pPr>
      <w:r>
        <w:rPr>
          <w:color w:val="000000"/>
          <w:spacing w:val="0"/>
          <w:w w:val="100"/>
          <w:position w:val="0"/>
        </w:rPr>
        <w:t>组织应建立、实施并保持程序，以处理实际和潜在的不符合，并采取纠正措施和预防措施。程序应 明确下述要求：</w:t>
      </w:r>
    </w:p>
    <w:p>
      <w:pPr>
        <w:pStyle w:val="Style27"/>
        <w:keepNext w:val="0"/>
        <w:keepLines w:val="0"/>
        <w:widowControl w:val="0"/>
        <w:shd w:val="clear" w:color="auto" w:fill="auto"/>
        <w:tabs>
          <w:tab w:pos="798" w:val="left"/>
        </w:tabs>
        <w:bidi w:val="0"/>
        <w:spacing w:before="0" w:after="0" w:line="425" w:lineRule="auto"/>
        <w:ind w:left="0" w:right="0" w:firstLine="420"/>
        <w:jc w:val="left"/>
      </w:pPr>
      <w:bookmarkStart w:id="203" w:name="bookmark203"/>
      <w:r>
        <w:rPr>
          <w:rFonts w:ascii="Times New Roman" w:eastAsia="Times New Roman" w:hAnsi="Times New Roman" w:cs="Times New Roman"/>
          <w:color w:val="000000"/>
          <w:spacing w:val="0"/>
          <w:w w:val="100"/>
          <w:position w:val="0"/>
          <w:lang w:val="en-US" w:eastAsia="en-US" w:bidi="en-US"/>
        </w:rPr>
        <w:t>a</w:t>
      </w:r>
      <w:bookmarkEnd w:id="20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识别和纠正不符合，采取措施以减轻其职业健康安全后果；</w:t>
      </w:r>
    </w:p>
    <w:p>
      <w:pPr>
        <w:pStyle w:val="Style27"/>
        <w:keepNext w:val="0"/>
        <w:keepLines w:val="0"/>
        <w:widowControl w:val="0"/>
        <w:shd w:val="clear" w:color="auto" w:fill="auto"/>
        <w:tabs>
          <w:tab w:pos="817" w:val="left"/>
        </w:tabs>
        <w:bidi w:val="0"/>
        <w:spacing w:before="0" w:after="0" w:line="425" w:lineRule="auto"/>
        <w:ind w:left="0" w:right="0" w:firstLine="420"/>
        <w:jc w:val="left"/>
      </w:pPr>
      <w:bookmarkStart w:id="204" w:name="bookmark204"/>
      <w:r>
        <w:rPr>
          <w:rFonts w:ascii="Times New Roman" w:eastAsia="Times New Roman" w:hAnsi="Times New Roman" w:cs="Times New Roman"/>
          <w:color w:val="000000"/>
          <w:spacing w:val="0"/>
          <w:w w:val="100"/>
          <w:position w:val="0"/>
          <w:lang w:val="en-US" w:eastAsia="en-US" w:bidi="en-US"/>
        </w:rPr>
        <w:t>b</w:t>
      </w:r>
      <w:bookmarkEnd w:id="20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调查不符合，确定其原因，并采取措施以避免其再度发生；</w:t>
      </w:r>
    </w:p>
    <w:p>
      <w:pPr>
        <w:pStyle w:val="Style27"/>
        <w:keepNext w:val="0"/>
        <w:keepLines w:val="0"/>
        <w:widowControl w:val="0"/>
        <w:shd w:val="clear" w:color="auto" w:fill="auto"/>
        <w:tabs>
          <w:tab w:pos="817" w:val="left"/>
        </w:tabs>
        <w:bidi w:val="0"/>
        <w:spacing w:before="0" w:after="0" w:line="425" w:lineRule="auto"/>
        <w:ind w:left="0" w:right="0" w:firstLine="420"/>
        <w:jc w:val="left"/>
      </w:pPr>
      <w:bookmarkStart w:id="205" w:name="bookmark205"/>
      <w:r>
        <w:rPr>
          <w:rFonts w:ascii="Times New Roman" w:eastAsia="Times New Roman" w:hAnsi="Times New Roman" w:cs="Times New Roman"/>
          <w:color w:val="000000"/>
          <w:spacing w:val="0"/>
          <w:w w:val="100"/>
          <w:position w:val="0"/>
          <w:lang w:val="en-US" w:eastAsia="en-US" w:bidi="en-US"/>
        </w:rPr>
        <w:t>c</w:t>
      </w:r>
      <w:bookmarkEnd w:id="20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评价预防不符合的措施需求，并采取适当措施，以避免不符合的发生；</w:t>
      </w:r>
    </w:p>
    <w:p>
      <w:pPr>
        <w:pStyle w:val="Style27"/>
        <w:keepNext w:val="0"/>
        <w:keepLines w:val="0"/>
        <w:widowControl w:val="0"/>
        <w:shd w:val="clear" w:color="auto" w:fill="auto"/>
        <w:tabs>
          <w:tab w:pos="817" w:val="left"/>
        </w:tabs>
        <w:bidi w:val="0"/>
        <w:spacing w:before="0" w:after="0" w:line="425" w:lineRule="auto"/>
        <w:ind w:left="0" w:right="0" w:firstLine="420"/>
        <w:jc w:val="left"/>
      </w:pPr>
      <w:bookmarkStart w:id="206" w:name="bookmark206"/>
      <w:r>
        <w:rPr>
          <w:rFonts w:ascii="Times New Roman" w:eastAsia="Times New Roman" w:hAnsi="Times New Roman" w:cs="Times New Roman"/>
          <w:color w:val="000000"/>
          <w:spacing w:val="0"/>
          <w:w w:val="100"/>
          <w:position w:val="0"/>
          <w:lang w:val="en-US" w:eastAsia="en-US" w:bidi="en-US"/>
        </w:rPr>
        <w:t>d</w:t>
      </w:r>
      <w:bookmarkEnd w:id="20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记录和沟通所采取的纠正措施和预防措施的结果；</w:t>
      </w:r>
    </w:p>
    <w:p>
      <w:pPr>
        <w:pStyle w:val="Style27"/>
        <w:keepNext w:val="0"/>
        <w:keepLines w:val="0"/>
        <w:widowControl w:val="0"/>
        <w:shd w:val="clear" w:color="auto" w:fill="auto"/>
        <w:tabs>
          <w:tab w:pos="817" w:val="left"/>
        </w:tabs>
        <w:bidi w:val="0"/>
        <w:spacing w:before="0" w:after="0" w:line="425" w:lineRule="auto"/>
        <w:ind w:left="0" w:right="0" w:firstLine="420"/>
        <w:jc w:val="left"/>
      </w:pPr>
      <w:bookmarkStart w:id="207" w:name="bookmark207"/>
      <w:r>
        <w:rPr>
          <w:rFonts w:ascii="Times New Roman" w:eastAsia="Times New Roman" w:hAnsi="Times New Roman" w:cs="Times New Roman"/>
          <w:color w:val="000000"/>
          <w:spacing w:val="0"/>
          <w:w w:val="100"/>
          <w:position w:val="0"/>
          <w:lang w:val="en-US" w:eastAsia="en-US" w:bidi="en-US"/>
        </w:rPr>
        <w:t>e</w:t>
      </w:r>
      <w:bookmarkEnd w:id="20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评审所采取的纠正措施和预防措施的有效性。</w:t>
      </w:r>
    </w:p>
    <w:p>
      <w:pPr>
        <w:pStyle w:val="Style27"/>
        <w:keepNext w:val="0"/>
        <w:keepLines w:val="0"/>
        <w:widowControl w:val="0"/>
        <w:shd w:val="clear" w:color="auto" w:fill="auto"/>
        <w:bidi w:val="0"/>
        <w:spacing w:before="0" w:after="180" w:line="406" w:lineRule="exact"/>
        <w:ind w:left="0" w:right="0" w:firstLine="420"/>
        <w:jc w:val="left"/>
      </w:pPr>
      <w:r>
        <w:rPr>
          <w:color w:val="000000"/>
          <w:spacing w:val="0"/>
          <w:w w:val="100"/>
          <w:position w:val="0"/>
        </w:rPr>
        <w:t>对于纠正措施或预防措施中识别岀新的或变化的危险源，或者对新的或变化的控制措施的需求的情 况，程序应要求对拟定的措施在实施之前须经过风险评价。</w:t>
      </w:r>
    </w:p>
    <w:p>
      <w:pPr>
        <w:pStyle w:val="Style27"/>
        <w:keepNext w:val="0"/>
        <w:keepLines w:val="0"/>
        <w:widowControl w:val="0"/>
        <w:shd w:val="clear" w:color="auto" w:fill="auto"/>
        <w:bidi w:val="0"/>
        <w:spacing w:before="0" w:after="0" w:line="406" w:lineRule="exact"/>
        <w:ind w:left="0" w:right="0" w:firstLine="420"/>
        <w:jc w:val="left"/>
      </w:pPr>
      <w:r>
        <w:rPr>
          <w:color w:val="000000"/>
          <w:spacing w:val="0"/>
          <w:w w:val="100"/>
          <w:position w:val="0"/>
        </w:rPr>
        <w:t>为消除实际和潜在不符合的原因而采取的任何纠正或预防措施，应与问题的严重性相适应，并与面 临的职业健康安全风险相匹配。</w:t>
      </w:r>
    </w:p>
    <w:p>
      <w:pPr>
        <w:pStyle w:val="Style27"/>
        <w:keepNext w:val="0"/>
        <w:keepLines w:val="0"/>
        <w:widowControl w:val="0"/>
        <w:shd w:val="clear" w:color="auto" w:fill="auto"/>
        <w:bidi w:val="0"/>
        <w:spacing w:before="0" w:after="260" w:line="406" w:lineRule="exact"/>
        <w:ind w:left="0" w:right="0" w:firstLine="420"/>
        <w:jc w:val="left"/>
      </w:pPr>
      <w:r>
        <w:rPr>
          <w:color w:val="000000"/>
          <w:spacing w:val="0"/>
          <w:w w:val="100"/>
          <w:position w:val="0"/>
        </w:rPr>
        <w:t>对因纠正措施和预防措施而引起的任何必要变化，组织应确保其体现在职业健康安全管理体系文件 中。</w:t>
      </w:r>
    </w:p>
    <w:p>
      <w:pPr>
        <w:pStyle w:val="Style71"/>
        <w:keepNext/>
        <w:keepLines/>
        <w:widowControl w:val="0"/>
        <w:shd w:val="clear" w:color="auto" w:fill="auto"/>
        <w:bidi w:val="0"/>
        <w:spacing w:before="0" w:after="0" w:line="420" w:lineRule="auto"/>
        <w:ind w:left="0" w:right="0" w:firstLine="420"/>
        <w:jc w:val="left"/>
      </w:pPr>
      <w:bookmarkStart w:id="208" w:name="bookmark208"/>
      <w:bookmarkStart w:id="209" w:name="bookmark209"/>
      <w:bookmarkStart w:id="210" w:name="bookmark210"/>
      <w:r>
        <w:rPr>
          <w:rFonts w:ascii="Times New Roman" w:eastAsia="Times New Roman" w:hAnsi="Times New Roman" w:cs="Times New Roman"/>
          <w:color w:val="000000"/>
          <w:spacing w:val="0"/>
          <w:w w:val="100"/>
          <w:position w:val="0"/>
          <w:lang w:val="en-US" w:eastAsia="en-US" w:bidi="en-US"/>
        </w:rPr>
        <w:t>4.5.4</w:t>
      </w:r>
      <w:r>
        <w:rPr>
          <w:color w:val="000000"/>
          <w:spacing w:val="0"/>
          <w:w w:val="100"/>
          <w:position w:val="0"/>
        </w:rPr>
        <w:t>记录控制</w:t>
      </w:r>
      <w:bookmarkEnd w:id="208"/>
      <w:bookmarkEnd w:id="209"/>
      <w:bookmarkEnd w:id="210"/>
    </w:p>
    <w:p>
      <w:pPr>
        <w:pStyle w:val="Style27"/>
        <w:keepNext w:val="0"/>
        <w:keepLines w:val="0"/>
        <w:widowControl w:val="0"/>
        <w:shd w:val="clear" w:color="auto" w:fill="auto"/>
        <w:bidi w:val="0"/>
        <w:spacing w:before="0" w:after="0" w:line="403" w:lineRule="exact"/>
        <w:ind w:left="0" w:right="0" w:firstLine="420"/>
        <w:jc w:val="left"/>
      </w:pPr>
      <w:r>
        <w:rPr>
          <w:color w:val="000000"/>
          <w:spacing w:val="0"/>
          <w:w w:val="100"/>
          <w:position w:val="0"/>
        </w:rPr>
        <w:t>组织应建立并保持必要的记录，用于证实符合职业健康安全管理体系要求和本标准要求，以及所实 现的结果。</w:t>
      </w:r>
    </w:p>
    <w:p>
      <w:pPr>
        <w:pStyle w:val="Style27"/>
        <w:keepNext w:val="0"/>
        <w:keepLines w:val="0"/>
        <w:widowControl w:val="0"/>
        <w:shd w:val="clear" w:color="auto" w:fill="auto"/>
        <w:bidi w:val="0"/>
        <w:spacing w:before="0" w:after="0" w:line="403" w:lineRule="exact"/>
        <w:ind w:left="0" w:right="0" w:firstLine="420"/>
        <w:jc w:val="left"/>
      </w:pPr>
      <w:r>
        <w:rPr>
          <w:color w:val="000000"/>
          <w:spacing w:val="0"/>
          <w:w w:val="100"/>
          <w:position w:val="0"/>
        </w:rPr>
        <w:t>组织应建立、实施并保持程序，用于记录的标识、贮存、保护、检索、保留和处置。</w:t>
      </w:r>
    </w:p>
    <w:p>
      <w:pPr>
        <w:pStyle w:val="Style27"/>
        <w:keepNext w:val="0"/>
        <w:keepLines w:val="0"/>
        <w:widowControl w:val="0"/>
        <w:shd w:val="clear" w:color="auto" w:fill="auto"/>
        <w:bidi w:val="0"/>
        <w:spacing w:before="0" w:after="260" w:line="403" w:lineRule="exact"/>
        <w:ind w:left="0" w:right="0" w:firstLine="420"/>
        <w:jc w:val="left"/>
      </w:pPr>
      <w:r>
        <w:rPr>
          <w:color w:val="000000"/>
          <w:spacing w:val="0"/>
          <w:w w:val="100"/>
          <w:position w:val="0"/>
        </w:rPr>
        <w:t>记录应保持字迹清楚，标识明确，并可追溯。</w:t>
      </w:r>
    </w:p>
    <w:p>
      <w:pPr>
        <w:pStyle w:val="Style71"/>
        <w:keepNext/>
        <w:keepLines/>
        <w:widowControl w:val="0"/>
        <w:shd w:val="clear" w:color="auto" w:fill="auto"/>
        <w:bidi w:val="0"/>
        <w:spacing w:before="0" w:after="0" w:line="420" w:lineRule="auto"/>
        <w:ind w:left="0" w:right="0" w:firstLine="420"/>
        <w:jc w:val="left"/>
      </w:pPr>
      <w:bookmarkStart w:id="211" w:name="bookmark211"/>
      <w:bookmarkStart w:id="212" w:name="bookmark212"/>
      <w:bookmarkStart w:id="213" w:name="bookmark213"/>
      <w:r>
        <w:rPr>
          <w:rFonts w:ascii="Times New Roman" w:eastAsia="Times New Roman" w:hAnsi="Times New Roman" w:cs="Times New Roman"/>
          <w:color w:val="000000"/>
          <w:spacing w:val="0"/>
          <w:w w:val="100"/>
          <w:position w:val="0"/>
          <w:lang w:val="en-US" w:eastAsia="en-US" w:bidi="en-US"/>
        </w:rPr>
        <w:t>4.5.5</w:t>
      </w:r>
      <w:r>
        <w:rPr>
          <w:color w:val="000000"/>
          <w:spacing w:val="0"/>
          <w:w w:val="100"/>
          <w:position w:val="0"/>
        </w:rPr>
        <w:t>内部审核</w:t>
      </w:r>
      <w:bookmarkEnd w:id="211"/>
      <w:bookmarkEnd w:id="212"/>
      <w:bookmarkEnd w:id="213"/>
    </w:p>
    <w:p>
      <w:pPr>
        <w:pStyle w:val="Style27"/>
        <w:keepNext w:val="0"/>
        <w:keepLines w:val="0"/>
        <w:widowControl w:val="0"/>
        <w:shd w:val="clear" w:color="auto" w:fill="auto"/>
        <w:bidi w:val="0"/>
        <w:spacing w:before="0" w:after="120" w:line="403" w:lineRule="exact"/>
        <w:ind w:left="0" w:right="0" w:firstLine="420"/>
        <w:jc w:val="left"/>
      </w:pPr>
      <w:r>
        <w:rPr>
          <w:color w:val="000000"/>
          <w:spacing w:val="0"/>
          <w:w w:val="100"/>
          <w:position w:val="0"/>
        </w:rPr>
        <w:t>组织应确保按照计划的时间间隔对职业健康安全管理体系进行内部审核。目的是：</w:t>
      </w:r>
    </w:p>
    <w:p>
      <w:pPr>
        <w:pStyle w:val="Style27"/>
        <w:keepNext w:val="0"/>
        <w:keepLines w:val="0"/>
        <w:widowControl w:val="0"/>
        <w:shd w:val="clear" w:color="auto" w:fill="auto"/>
        <w:tabs>
          <w:tab w:pos="769" w:val="left"/>
        </w:tabs>
        <w:bidi w:val="0"/>
        <w:spacing w:before="0" w:after="0"/>
        <w:ind w:left="0" w:right="0" w:firstLine="420"/>
        <w:jc w:val="left"/>
      </w:pPr>
      <w:bookmarkStart w:id="214" w:name="bookmark214"/>
      <w:r>
        <w:rPr>
          <w:rFonts w:ascii="Times New Roman" w:eastAsia="Times New Roman" w:hAnsi="Times New Roman" w:cs="Times New Roman"/>
          <w:color w:val="000000"/>
          <w:spacing w:val="0"/>
          <w:w w:val="100"/>
          <w:position w:val="0"/>
          <w:lang w:val="en-US" w:eastAsia="en-US" w:bidi="en-US"/>
        </w:rPr>
        <w:t>a</w:t>
      </w:r>
      <w:bookmarkEnd w:id="21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确定职业健康安全管理体系是否：</w:t>
      </w:r>
    </w:p>
    <w:p>
      <w:pPr>
        <w:pStyle w:val="Style27"/>
        <w:keepNext w:val="0"/>
        <w:keepLines w:val="0"/>
        <w:widowControl w:val="0"/>
        <w:shd w:val="clear" w:color="auto" w:fill="auto"/>
        <w:tabs>
          <w:tab w:pos="764" w:val="left"/>
        </w:tabs>
        <w:bidi w:val="0"/>
        <w:spacing w:before="0" w:after="0"/>
        <w:ind w:left="0" w:right="0" w:firstLine="420"/>
        <w:jc w:val="left"/>
      </w:pPr>
      <w:bookmarkStart w:id="215" w:name="bookmark215"/>
      <w:r>
        <w:rPr>
          <w:rFonts w:ascii="Times New Roman" w:eastAsia="Times New Roman" w:hAnsi="Times New Roman" w:cs="Times New Roman"/>
          <w:color w:val="000000"/>
          <w:spacing w:val="0"/>
          <w:w w:val="100"/>
          <w:position w:val="0"/>
        </w:rPr>
        <w:t>1</w:t>
      </w:r>
      <w:bookmarkEnd w:id="215"/>
      <w:r>
        <w:rPr>
          <w:rFonts w:ascii="Times New Roman" w:eastAsia="Times New Roman" w:hAnsi="Times New Roman" w:cs="Times New Roman"/>
          <w:color w:val="000000"/>
          <w:spacing w:val="0"/>
          <w:w w:val="100"/>
          <w:position w:val="0"/>
        </w:rPr>
        <w:t>）</w:t>
        <w:tab/>
      </w:r>
      <w:r>
        <w:rPr>
          <w:color w:val="000000"/>
          <w:spacing w:val="0"/>
          <w:w w:val="100"/>
          <w:position w:val="0"/>
        </w:rPr>
        <w:t>符合组织对职业健康安全管理的策划安排，包括本标准的要求；</w:t>
      </w:r>
    </w:p>
    <w:p>
      <w:pPr>
        <w:pStyle w:val="Style27"/>
        <w:keepNext w:val="0"/>
        <w:keepLines w:val="0"/>
        <w:widowControl w:val="0"/>
        <w:shd w:val="clear" w:color="auto" w:fill="auto"/>
        <w:tabs>
          <w:tab w:pos="783" w:val="left"/>
        </w:tabs>
        <w:bidi w:val="0"/>
        <w:spacing w:before="0" w:after="0"/>
        <w:ind w:left="0" w:right="0" w:firstLine="420"/>
        <w:jc w:val="left"/>
      </w:pPr>
      <w:bookmarkStart w:id="216" w:name="bookmark216"/>
      <w:r>
        <w:rPr>
          <w:rFonts w:ascii="Times New Roman" w:eastAsia="Times New Roman" w:hAnsi="Times New Roman" w:cs="Times New Roman"/>
          <w:color w:val="000000"/>
          <w:spacing w:val="0"/>
          <w:w w:val="100"/>
          <w:position w:val="0"/>
        </w:rPr>
        <w:t>2</w:t>
      </w:r>
      <w:bookmarkEnd w:id="216"/>
      <w:r>
        <w:rPr>
          <w:rFonts w:ascii="Times New Roman" w:eastAsia="Times New Roman" w:hAnsi="Times New Roman" w:cs="Times New Roman"/>
          <w:color w:val="000000"/>
          <w:spacing w:val="0"/>
          <w:w w:val="100"/>
          <w:position w:val="0"/>
        </w:rPr>
        <w:t>）</w:t>
        <w:tab/>
      </w:r>
      <w:r>
        <w:rPr>
          <w:color w:val="000000"/>
          <w:spacing w:val="0"/>
          <w:w w:val="100"/>
          <w:position w:val="0"/>
        </w:rPr>
        <w:t>得到了正确的实施和保持；</w:t>
      </w:r>
    </w:p>
    <w:p>
      <w:pPr>
        <w:pStyle w:val="Style27"/>
        <w:keepNext w:val="0"/>
        <w:keepLines w:val="0"/>
        <w:widowControl w:val="0"/>
        <w:shd w:val="clear" w:color="auto" w:fill="auto"/>
        <w:tabs>
          <w:tab w:pos="812" w:val="left"/>
        </w:tabs>
        <w:bidi w:val="0"/>
        <w:spacing w:before="0" w:after="0"/>
        <w:ind w:left="0" w:right="0" w:firstLine="420"/>
        <w:jc w:val="left"/>
      </w:pPr>
      <w:bookmarkStart w:id="217" w:name="bookmark217"/>
      <w:r>
        <w:rPr>
          <w:rFonts w:ascii="Times New Roman" w:eastAsia="Times New Roman" w:hAnsi="Times New Roman" w:cs="Times New Roman"/>
          <w:color w:val="000000"/>
          <w:spacing w:val="0"/>
          <w:w w:val="100"/>
          <w:position w:val="0"/>
        </w:rPr>
        <w:t>3</w:t>
      </w:r>
      <w:bookmarkEnd w:id="217"/>
      <w:r>
        <w:rPr>
          <w:rFonts w:ascii="Times New Roman" w:eastAsia="Times New Roman" w:hAnsi="Times New Roman" w:cs="Times New Roman"/>
          <w:color w:val="000000"/>
          <w:spacing w:val="0"/>
          <w:w w:val="100"/>
          <w:position w:val="0"/>
        </w:rPr>
        <w:t>）</w:t>
        <w:tab/>
      </w:r>
      <w:r>
        <w:rPr>
          <w:color w:val="000000"/>
          <w:spacing w:val="0"/>
          <w:w w:val="100"/>
          <w:position w:val="0"/>
        </w:rPr>
        <w:t>有效满足组织的方针和目标。</w:t>
      </w:r>
    </w:p>
    <w:p>
      <w:pPr>
        <w:pStyle w:val="Style27"/>
        <w:keepNext w:val="0"/>
        <w:keepLines w:val="0"/>
        <w:widowControl w:val="0"/>
        <w:shd w:val="clear" w:color="auto" w:fill="auto"/>
        <w:tabs>
          <w:tab w:pos="788" w:val="left"/>
        </w:tabs>
        <w:bidi w:val="0"/>
        <w:spacing w:before="0" w:after="0"/>
        <w:ind w:left="0" w:right="0" w:firstLine="420"/>
        <w:jc w:val="left"/>
      </w:pPr>
      <w:bookmarkStart w:id="218" w:name="bookmark218"/>
      <w:r>
        <w:rPr>
          <w:rFonts w:ascii="Times New Roman" w:eastAsia="Times New Roman" w:hAnsi="Times New Roman" w:cs="Times New Roman"/>
          <w:color w:val="000000"/>
          <w:spacing w:val="0"/>
          <w:w w:val="100"/>
          <w:position w:val="0"/>
          <w:lang w:val="en-US" w:eastAsia="en-US" w:bidi="en-US"/>
        </w:rPr>
        <w:t>b</w:t>
      </w:r>
      <w:bookmarkEnd w:id="21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向管理者报告审核结果的信息。</w:t>
      </w:r>
    </w:p>
    <w:p>
      <w:pPr>
        <w:pStyle w:val="Style27"/>
        <w:keepNext w:val="0"/>
        <w:keepLines w:val="0"/>
        <w:widowControl w:val="0"/>
        <w:shd w:val="clear" w:color="auto" w:fill="auto"/>
        <w:bidi w:val="0"/>
        <w:spacing w:before="0" w:after="0" w:line="403" w:lineRule="exact"/>
        <w:ind w:left="0" w:right="0" w:firstLine="420"/>
        <w:jc w:val="left"/>
      </w:pPr>
      <w:r>
        <w:rPr>
          <w:color w:val="000000"/>
          <w:spacing w:val="0"/>
          <w:w w:val="100"/>
          <w:position w:val="0"/>
        </w:rPr>
        <w:t>组织应基于组织活动的风险评价结果和以前的审核结果，策划、制定、实施和保持审核方案。</w:t>
      </w:r>
    </w:p>
    <w:p>
      <w:pPr>
        <w:pStyle w:val="Style27"/>
        <w:keepNext w:val="0"/>
        <w:keepLines w:val="0"/>
        <w:widowControl w:val="0"/>
        <w:shd w:val="clear" w:color="auto" w:fill="auto"/>
        <w:bidi w:val="0"/>
        <w:spacing w:before="0" w:after="120" w:line="403" w:lineRule="exact"/>
        <w:ind w:left="0" w:right="0" w:firstLine="420"/>
        <w:jc w:val="left"/>
      </w:pPr>
      <w:r>
        <w:rPr>
          <w:color w:val="000000"/>
          <w:spacing w:val="0"/>
          <w:w w:val="100"/>
          <w:position w:val="0"/>
        </w:rPr>
        <w:t>应建立、实施和保持审核程序，以明确：</w:t>
      </w:r>
    </w:p>
    <w:p>
      <w:pPr>
        <w:pStyle w:val="Style27"/>
        <w:keepNext w:val="0"/>
        <w:keepLines w:val="0"/>
        <w:widowControl w:val="0"/>
        <w:shd w:val="clear" w:color="auto" w:fill="auto"/>
        <w:tabs>
          <w:tab w:pos="798" w:val="left"/>
        </w:tabs>
        <w:bidi w:val="0"/>
        <w:spacing w:before="0" w:after="0"/>
        <w:ind w:left="0" w:right="0" w:firstLine="420"/>
        <w:jc w:val="left"/>
      </w:pPr>
      <w:bookmarkStart w:id="219" w:name="bookmark219"/>
      <w:r>
        <w:rPr>
          <w:rFonts w:ascii="Times New Roman" w:eastAsia="Times New Roman" w:hAnsi="Times New Roman" w:cs="Times New Roman"/>
          <w:color w:val="000000"/>
          <w:spacing w:val="0"/>
          <w:w w:val="100"/>
          <w:position w:val="0"/>
          <w:lang w:val="en-US" w:eastAsia="en-US" w:bidi="en-US"/>
        </w:rPr>
        <w:t>a</w:t>
      </w:r>
      <w:bookmarkEnd w:id="21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关于策划和实施审核、报告审核结果和保存相关记录的职责、能力和要求；</w:t>
      </w:r>
    </w:p>
    <w:p>
      <w:pPr>
        <w:pStyle w:val="Style27"/>
        <w:keepNext w:val="0"/>
        <w:keepLines w:val="0"/>
        <w:widowControl w:val="0"/>
        <w:shd w:val="clear" w:color="auto" w:fill="auto"/>
        <w:tabs>
          <w:tab w:pos="817" w:val="left"/>
        </w:tabs>
        <w:bidi w:val="0"/>
        <w:spacing w:before="0" w:after="0"/>
        <w:ind w:left="0" w:right="0" w:firstLine="420"/>
        <w:jc w:val="left"/>
      </w:pPr>
      <w:bookmarkStart w:id="220" w:name="bookmark220"/>
      <w:r>
        <w:rPr>
          <w:rFonts w:ascii="Times New Roman" w:eastAsia="Times New Roman" w:hAnsi="Times New Roman" w:cs="Times New Roman"/>
          <w:color w:val="000000"/>
          <w:spacing w:val="0"/>
          <w:w w:val="100"/>
          <w:position w:val="0"/>
          <w:lang w:val="en-US" w:eastAsia="en-US" w:bidi="en-US"/>
        </w:rPr>
        <w:t>b</w:t>
      </w:r>
      <w:bookmarkEnd w:id="22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审核准则、范围、频次和方法的确定。</w:t>
      </w:r>
    </w:p>
    <w:p>
      <w:pPr>
        <w:pStyle w:val="Style27"/>
        <w:keepNext w:val="0"/>
        <w:keepLines w:val="0"/>
        <w:widowControl w:val="0"/>
        <w:shd w:val="clear" w:color="auto" w:fill="auto"/>
        <w:bidi w:val="0"/>
        <w:spacing w:before="0" w:after="260" w:line="403" w:lineRule="exact"/>
        <w:ind w:left="0" w:right="0" w:firstLine="420"/>
        <w:jc w:val="left"/>
      </w:pPr>
      <w:r>
        <w:rPr>
          <w:color w:val="000000"/>
          <w:spacing w:val="0"/>
          <w:w w:val="100"/>
          <w:position w:val="0"/>
        </w:rPr>
        <w:t>审核员的选择和审核的实施均应确保审核过程的客观性和公正性。</w:t>
      </w:r>
    </w:p>
    <w:p>
      <w:pPr>
        <w:pStyle w:val="Style48"/>
        <w:keepNext/>
        <w:keepLines/>
        <w:widowControl w:val="0"/>
        <w:shd w:val="clear" w:color="auto" w:fill="auto"/>
        <w:bidi w:val="0"/>
        <w:spacing w:before="0" w:after="0" w:line="420" w:lineRule="auto"/>
        <w:ind w:left="0" w:right="0" w:firstLine="420"/>
        <w:jc w:val="left"/>
      </w:pPr>
      <w:bookmarkStart w:id="221" w:name="bookmark221"/>
      <w:bookmarkStart w:id="222" w:name="bookmark222"/>
      <w:bookmarkStart w:id="223" w:name="bookmark223"/>
      <w:r>
        <w:rPr>
          <w:rFonts w:ascii="Times New Roman" w:eastAsia="Times New Roman" w:hAnsi="Times New Roman" w:cs="Times New Roman"/>
          <w:b/>
          <w:bCs/>
          <w:color w:val="000000"/>
          <w:spacing w:val="0"/>
          <w:w w:val="100"/>
          <w:position w:val="0"/>
          <w:lang w:val="en-US" w:eastAsia="en-US" w:bidi="en-US"/>
        </w:rPr>
        <w:t>4.6</w:t>
      </w:r>
      <w:r>
        <w:rPr>
          <w:b/>
          <w:bCs/>
          <w:color w:val="000000"/>
          <w:spacing w:val="0"/>
          <w:w w:val="100"/>
          <w:position w:val="0"/>
          <w:lang w:val="zh-TW" w:eastAsia="zh-TW" w:bidi="zh-TW"/>
        </w:rPr>
        <w:t>管理评审</w:t>
      </w:r>
      <w:bookmarkEnd w:id="221"/>
      <w:bookmarkEnd w:id="222"/>
      <w:bookmarkEnd w:id="223"/>
    </w:p>
    <w:p>
      <w:pPr>
        <w:pStyle w:val="Style27"/>
        <w:keepNext w:val="0"/>
        <w:keepLines w:val="0"/>
        <w:widowControl w:val="0"/>
        <w:shd w:val="clear" w:color="auto" w:fill="auto"/>
        <w:bidi w:val="0"/>
        <w:spacing w:before="0" w:after="120" w:line="401" w:lineRule="exact"/>
        <w:ind w:left="0" w:right="0" w:firstLine="420"/>
        <w:jc w:val="left"/>
      </w:pPr>
      <w:r>
        <w:rPr>
          <w:color w:val="000000"/>
          <w:spacing w:val="0"/>
          <w:w w:val="100"/>
          <w:position w:val="0"/>
        </w:rPr>
        <w:t>最高管理者应按计划的时间间隔，对组织的职业健康安全管理体系进行评审，以确保其持续适宜性、 充分性和有效性。评审应包括评价改进的可能性和对职业健康安全管理体系进行修改的需求，包括对职 业健康安全方针和职业健康安全目标的修改需求。应保存管理评审记录。</w:t>
      </w:r>
    </w:p>
    <w:p>
      <w:pPr>
        <w:pStyle w:val="Style27"/>
        <w:keepNext w:val="0"/>
        <w:keepLines w:val="0"/>
        <w:widowControl w:val="0"/>
        <w:shd w:val="clear" w:color="auto" w:fill="auto"/>
        <w:bidi w:val="0"/>
        <w:spacing w:before="0" w:after="120" w:line="403" w:lineRule="exact"/>
        <w:ind w:left="0" w:right="0" w:firstLine="420"/>
        <w:jc w:val="left"/>
      </w:pPr>
      <w:r>
        <w:rPr>
          <w:color w:val="000000"/>
          <w:spacing w:val="0"/>
          <w:w w:val="100"/>
          <w:position w:val="0"/>
        </w:rPr>
        <w:t>管理评审的输入应包括：</w:t>
      </w:r>
    </w:p>
    <w:p>
      <w:pPr>
        <w:pStyle w:val="Style27"/>
        <w:keepNext w:val="0"/>
        <w:keepLines w:val="0"/>
        <w:widowControl w:val="0"/>
        <w:shd w:val="clear" w:color="auto" w:fill="auto"/>
        <w:tabs>
          <w:tab w:pos="769" w:val="left"/>
        </w:tabs>
        <w:bidi w:val="0"/>
        <w:spacing w:before="0" w:after="0"/>
        <w:ind w:left="0" w:right="0" w:firstLine="420"/>
        <w:jc w:val="left"/>
      </w:pPr>
      <w:bookmarkStart w:id="224" w:name="bookmark224"/>
      <w:r>
        <w:rPr>
          <w:rFonts w:ascii="Times New Roman" w:eastAsia="Times New Roman" w:hAnsi="Times New Roman" w:cs="Times New Roman"/>
          <w:color w:val="000000"/>
          <w:spacing w:val="0"/>
          <w:w w:val="100"/>
          <w:position w:val="0"/>
          <w:lang w:val="en-US" w:eastAsia="en-US" w:bidi="en-US"/>
        </w:rPr>
        <w:t>a</w:t>
      </w:r>
      <w:bookmarkEnd w:id="22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内部审核和合规性评价的结果；</w:t>
      </w:r>
    </w:p>
    <w:p>
      <w:pPr>
        <w:pStyle w:val="Style27"/>
        <w:keepNext w:val="0"/>
        <w:keepLines w:val="0"/>
        <w:widowControl w:val="0"/>
        <w:shd w:val="clear" w:color="auto" w:fill="auto"/>
        <w:tabs>
          <w:tab w:pos="817" w:val="left"/>
        </w:tabs>
        <w:bidi w:val="0"/>
        <w:spacing w:before="0" w:after="0"/>
        <w:ind w:left="0" w:right="0" w:firstLine="420"/>
        <w:jc w:val="left"/>
      </w:pPr>
      <w:bookmarkStart w:id="225" w:name="bookmark225"/>
      <w:r>
        <w:rPr>
          <w:rFonts w:ascii="Times New Roman" w:eastAsia="Times New Roman" w:hAnsi="Times New Roman" w:cs="Times New Roman"/>
          <w:color w:val="000000"/>
          <w:spacing w:val="0"/>
          <w:w w:val="100"/>
          <w:position w:val="0"/>
          <w:lang w:val="en-US" w:eastAsia="en-US" w:bidi="en-US"/>
        </w:rPr>
        <w:t>b</w:t>
      </w:r>
      <w:bookmarkEnd w:id="22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参与和协商的结果（参见</w:t>
      </w:r>
      <w:r>
        <w:rPr>
          <w:rFonts w:ascii="Times New Roman" w:eastAsia="Times New Roman" w:hAnsi="Times New Roman" w:cs="Times New Roman"/>
          <w:color w:val="000000"/>
          <w:spacing w:val="0"/>
          <w:w w:val="100"/>
          <w:position w:val="0"/>
          <w:lang w:val="en-US" w:eastAsia="en-US" w:bidi="en-US"/>
        </w:rPr>
        <w:t>4.4.3）</w:t>
      </w:r>
      <w:r>
        <w:rPr>
          <w:rFonts w:ascii="Times New Roman" w:eastAsia="Times New Roman" w:hAnsi="Times New Roman" w:cs="Times New Roman"/>
          <w:color w:val="000000"/>
          <w:spacing w:val="0"/>
          <w:w w:val="100"/>
          <w:position w:val="0"/>
          <w:lang w:val="zh-CN" w:eastAsia="zh-CN" w:bidi="zh-CN"/>
        </w:rPr>
        <w:t>:</w:t>
      </w:r>
    </w:p>
    <w:p>
      <w:pPr>
        <w:pStyle w:val="Style27"/>
        <w:keepNext w:val="0"/>
        <w:keepLines w:val="0"/>
        <w:widowControl w:val="0"/>
        <w:shd w:val="clear" w:color="auto" w:fill="auto"/>
        <w:tabs>
          <w:tab w:pos="817" w:val="left"/>
        </w:tabs>
        <w:bidi w:val="0"/>
        <w:spacing w:before="0" w:after="0"/>
        <w:ind w:left="0" w:right="0" w:firstLine="420"/>
        <w:jc w:val="left"/>
      </w:pPr>
      <w:bookmarkStart w:id="226" w:name="bookmark226"/>
      <w:r>
        <w:rPr>
          <w:rFonts w:ascii="Times New Roman" w:eastAsia="Times New Roman" w:hAnsi="Times New Roman" w:cs="Times New Roman"/>
          <w:color w:val="000000"/>
          <w:spacing w:val="0"/>
          <w:w w:val="100"/>
          <w:position w:val="0"/>
          <w:lang w:val="en-US" w:eastAsia="en-US" w:bidi="en-US"/>
        </w:rPr>
        <w:t>c</w:t>
      </w:r>
      <w:bookmarkEnd w:id="22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来自外部相关方的相关沟通信息，包括投诉；</w:t>
      </w:r>
    </w:p>
    <w:p>
      <w:pPr>
        <w:pStyle w:val="Style27"/>
        <w:keepNext w:val="0"/>
        <w:keepLines w:val="0"/>
        <w:widowControl w:val="0"/>
        <w:shd w:val="clear" w:color="auto" w:fill="auto"/>
        <w:tabs>
          <w:tab w:pos="817" w:val="left"/>
        </w:tabs>
        <w:bidi w:val="0"/>
        <w:spacing w:before="0" w:after="0"/>
        <w:ind w:left="0" w:right="0" w:firstLine="420"/>
        <w:jc w:val="left"/>
      </w:pPr>
      <w:bookmarkStart w:id="227" w:name="bookmark227"/>
      <w:r>
        <w:rPr>
          <w:rFonts w:ascii="Times New Roman" w:eastAsia="Times New Roman" w:hAnsi="Times New Roman" w:cs="Times New Roman"/>
          <w:color w:val="000000"/>
          <w:spacing w:val="0"/>
          <w:w w:val="100"/>
          <w:position w:val="0"/>
          <w:lang w:val="en-US" w:eastAsia="en-US" w:bidi="en-US"/>
        </w:rPr>
        <w:t>d</w:t>
      </w:r>
      <w:bookmarkEnd w:id="22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组织的职业健康安全绩效；</w:t>
      </w:r>
    </w:p>
    <w:p>
      <w:pPr>
        <w:pStyle w:val="Style27"/>
        <w:keepNext w:val="0"/>
        <w:keepLines w:val="0"/>
        <w:widowControl w:val="0"/>
        <w:shd w:val="clear" w:color="auto" w:fill="auto"/>
        <w:tabs>
          <w:tab w:pos="817" w:val="left"/>
        </w:tabs>
        <w:bidi w:val="0"/>
        <w:spacing w:before="0" w:after="0"/>
        <w:ind w:left="0" w:right="0" w:firstLine="420"/>
        <w:jc w:val="left"/>
      </w:pPr>
      <w:bookmarkStart w:id="228" w:name="bookmark228"/>
      <w:r>
        <w:rPr>
          <w:rFonts w:ascii="Times New Roman" w:eastAsia="Times New Roman" w:hAnsi="Times New Roman" w:cs="Times New Roman"/>
          <w:color w:val="000000"/>
          <w:spacing w:val="0"/>
          <w:w w:val="100"/>
          <w:position w:val="0"/>
          <w:lang w:val="en-US" w:eastAsia="en-US" w:bidi="en-US"/>
        </w:rPr>
        <w:t>e</w:t>
      </w:r>
      <w:bookmarkEnd w:id="22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目标的实现程度；</w:t>
      </w:r>
    </w:p>
    <w:p>
      <w:pPr>
        <w:pStyle w:val="Style27"/>
        <w:keepNext w:val="0"/>
        <w:keepLines w:val="0"/>
        <w:widowControl w:val="0"/>
        <w:shd w:val="clear" w:color="auto" w:fill="auto"/>
        <w:tabs>
          <w:tab w:pos="817" w:val="left"/>
        </w:tabs>
        <w:bidi w:val="0"/>
        <w:spacing w:before="0" w:after="0"/>
        <w:ind w:left="0" w:right="0" w:firstLine="420"/>
        <w:jc w:val="left"/>
      </w:pPr>
      <w:bookmarkStart w:id="229" w:name="bookmark229"/>
      <w:r>
        <w:rPr>
          <w:rFonts w:ascii="Times New Roman" w:eastAsia="Times New Roman" w:hAnsi="Times New Roman" w:cs="Times New Roman"/>
          <w:color w:val="000000"/>
          <w:spacing w:val="0"/>
          <w:w w:val="100"/>
          <w:position w:val="0"/>
          <w:lang w:val="en-US" w:eastAsia="en-US" w:bidi="en-US"/>
        </w:rPr>
        <w:t>f</w:t>
      </w:r>
      <w:bookmarkEnd w:id="22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事件调查、纠正措施和预防措施的状况；</w:t>
      </w:r>
    </w:p>
    <w:p>
      <w:pPr>
        <w:pStyle w:val="Style27"/>
        <w:keepNext w:val="0"/>
        <w:keepLines w:val="0"/>
        <w:widowControl w:val="0"/>
        <w:shd w:val="clear" w:color="auto" w:fill="auto"/>
        <w:tabs>
          <w:tab w:pos="817" w:val="left"/>
        </w:tabs>
        <w:bidi w:val="0"/>
        <w:spacing w:before="0" w:after="120"/>
        <w:ind w:left="0" w:right="0" w:firstLine="420"/>
        <w:jc w:val="left"/>
      </w:pPr>
      <w:bookmarkStart w:id="230" w:name="bookmark230"/>
      <w:r>
        <w:rPr>
          <w:rFonts w:ascii="Times New Roman" w:eastAsia="Times New Roman" w:hAnsi="Times New Roman" w:cs="Times New Roman"/>
          <w:color w:val="000000"/>
          <w:spacing w:val="0"/>
          <w:w w:val="100"/>
          <w:position w:val="0"/>
          <w:lang w:val="en-US" w:eastAsia="en-US" w:bidi="en-US"/>
        </w:rPr>
        <w:t>g</w:t>
      </w:r>
      <w:bookmarkEnd w:id="23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以前管理评审的后续措施；</w:t>
      </w:r>
      <w:r>
        <w:br w:type="page"/>
      </w:r>
    </w:p>
    <w:p>
      <w:pPr>
        <w:pStyle w:val="Style27"/>
        <w:keepNext w:val="0"/>
        <w:keepLines w:val="0"/>
        <w:widowControl w:val="0"/>
        <w:shd w:val="clear" w:color="auto" w:fill="auto"/>
        <w:bidi w:val="0"/>
        <w:spacing w:before="0" w:after="140" w:line="240" w:lineRule="auto"/>
        <w:ind w:left="0" w:right="0" w:firstLine="420"/>
        <w:jc w:val="left"/>
      </w:pPr>
      <w:bookmarkStart w:id="231" w:name="bookmark231"/>
      <w:r>
        <w:rPr>
          <w:rFonts w:ascii="Times New Roman" w:eastAsia="Times New Roman" w:hAnsi="Times New Roman" w:cs="Times New Roman"/>
          <w:color w:val="000000"/>
          <w:spacing w:val="0"/>
          <w:w w:val="100"/>
          <w:position w:val="0"/>
          <w:lang w:val="en-US" w:eastAsia="en-US" w:bidi="en-US"/>
        </w:rPr>
        <w:t>h</w:t>
      </w:r>
      <w:bookmarkEnd w:id="231"/>
      <w:r>
        <w:rPr>
          <w:rFonts w:ascii="Times New Roman" w:eastAsia="Times New Roman" w:hAnsi="Times New Roman" w:cs="Times New Roman"/>
          <w:color w:val="000000"/>
          <w:spacing w:val="0"/>
          <w:w w:val="100"/>
          <w:position w:val="0"/>
          <w:lang w:val="en-US" w:eastAsia="en-US" w:bidi="en-US"/>
        </w:rPr>
        <w:t>）</w:t>
      </w:r>
      <w:r>
        <w:rPr>
          <w:color w:val="000000"/>
          <w:spacing w:val="0"/>
          <w:w w:val="100"/>
          <w:position w:val="0"/>
        </w:rPr>
        <w:t>客观环境的变化，包括与职业健康安全有关的法律法规和其他要求的发展；</w:t>
      </w:r>
    </w:p>
    <w:p>
      <w:pPr>
        <w:pStyle w:val="Style27"/>
        <w:keepNext w:val="0"/>
        <w:keepLines w:val="0"/>
        <w:widowControl w:val="0"/>
        <w:shd w:val="clear" w:color="auto" w:fill="auto"/>
        <w:bidi w:val="0"/>
        <w:spacing w:before="0" w:after="140" w:line="240" w:lineRule="auto"/>
        <w:ind w:left="0" w:right="0" w:firstLine="420"/>
        <w:jc w:val="left"/>
      </w:pPr>
      <w:r>
        <w:rPr>
          <w:rFonts w:ascii="Times New Roman" w:eastAsia="Times New Roman" w:hAnsi="Times New Roman" w:cs="Times New Roman"/>
          <w:color w:val="000000"/>
          <w:spacing w:val="0"/>
          <w:w w:val="100"/>
          <w:position w:val="0"/>
          <w:lang w:val="en-US" w:eastAsia="en-US" w:bidi="en-US"/>
        </w:rPr>
        <w:t>j）</w:t>
      </w:r>
      <w:r>
        <w:rPr>
          <w:color w:val="000000"/>
          <w:spacing w:val="0"/>
          <w:w w:val="100"/>
          <w:position w:val="0"/>
        </w:rPr>
        <w:t>改进建议。</w:t>
      </w:r>
    </w:p>
    <w:p>
      <w:pPr>
        <w:pStyle w:val="Style27"/>
        <w:keepNext w:val="0"/>
        <w:keepLines w:val="0"/>
        <w:widowControl w:val="0"/>
        <w:shd w:val="clear" w:color="auto" w:fill="auto"/>
        <w:bidi w:val="0"/>
        <w:spacing w:before="0" w:after="140" w:line="240" w:lineRule="auto"/>
        <w:ind w:left="0" w:right="0" w:firstLine="420"/>
        <w:jc w:val="left"/>
      </w:pPr>
      <w:r>
        <mc:AlternateContent>
          <mc:Choice Requires="wps">
            <w:drawing>
              <wp:anchor distT="0" distB="0" distL="50800" distR="50800" simplePos="0" relativeHeight="125829382" behindDoc="0" locked="0" layoutInCell="1" allowOverlap="1">
                <wp:simplePos x="0" y="0"/>
                <wp:positionH relativeFrom="page">
                  <wp:posOffset>792480</wp:posOffset>
                </wp:positionH>
                <wp:positionV relativeFrom="paragraph">
                  <wp:posOffset>254000</wp:posOffset>
                </wp:positionV>
                <wp:extent cx="204470" cy="164465"/>
                <wp:wrapTopAndBottom/>
                <wp:docPr id="12" name="Shape 12"/>
                <a:graphic xmlns:a="http://schemas.openxmlformats.org/drawingml/2006/main">
                  <a:graphicData uri="http://schemas.microsoft.com/office/word/2010/wordprocessingShape">
                    <wps:wsp>
                      <wps:cNvSpPr txBox="1"/>
                      <wps:spPr>
                        <a:xfrm>
                          <a:ext cx="204470" cy="164465"/>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施:</w:t>
                            </w:r>
                          </w:p>
                        </w:txbxContent>
                      </wps:txbx>
                      <wps:bodyPr wrap="none" lIns="0" tIns="0" rIns="0" bIns="0">
                        <a:noAutoFit/>
                      </wps:bodyPr>
                    </wps:wsp>
                  </a:graphicData>
                </a:graphic>
              </wp:anchor>
            </w:drawing>
          </mc:Choice>
          <mc:Fallback>
            <w:pict>
              <v:shape id="_x0000_s1038" type="#_x0000_t202" style="position:absolute;margin-left:62.399999999999999pt;margin-top:20.pt;width:16.100000000000001pt;height:12.950000000000001pt;z-index:-125829371;mso-wrap-distance-left:4.pt;mso-wrap-distance-right:4.pt;mso-position-horizontal-relative:page" filled="f" stroked="f">
                <v:textbox inset="0,0,0,0">
                  <w:txbxContent>
                    <w:p>
                      <w:pPr>
                        <w:pStyle w:val="Style27"/>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施:</w:t>
                      </w:r>
                    </w:p>
                  </w:txbxContent>
                </v:textbox>
                <w10:wrap type="topAndBottom" anchorx="page"/>
              </v:shape>
            </w:pict>
          </mc:Fallback>
        </mc:AlternateContent>
      </w:r>
      <w:r>
        <w:rPr>
          <w:color w:val="000000"/>
          <w:spacing w:val="0"/>
          <w:w w:val="100"/>
          <w:position w:val="0"/>
        </w:rPr>
        <w:t>管理评审的输岀应符合组织持续改进的承诺，并应包括与如下方面可能的更改有关的任何决策和措</w:t>
      </w:r>
    </w:p>
    <w:p>
      <w:pPr>
        <w:pStyle w:val="Style27"/>
        <w:keepNext w:val="0"/>
        <w:keepLines w:val="0"/>
        <w:widowControl w:val="0"/>
        <w:shd w:val="clear" w:color="auto" w:fill="auto"/>
        <w:tabs>
          <w:tab w:pos="798" w:val="left"/>
        </w:tabs>
        <w:bidi w:val="0"/>
        <w:spacing w:before="140" w:after="140" w:line="240" w:lineRule="auto"/>
        <w:ind w:left="0" w:right="0" w:firstLine="420"/>
        <w:jc w:val="left"/>
      </w:pPr>
      <w:bookmarkStart w:id="232" w:name="bookmark232"/>
      <w:r>
        <w:rPr>
          <w:rFonts w:ascii="Times New Roman" w:eastAsia="Times New Roman" w:hAnsi="Times New Roman" w:cs="Times New Roman"/>
          <w:color w:val="000000"/>
          <w:spacing w:val="0"/>
          <w:w w:val="100"/>
          <w:position w:val="0"/>
          <w:lang w:val="en-US" w:eastAsia="en-US" w:bidi="en-US"/>
        </w:rPr>
        <w:t>a</w:t>
      </w:r>
      <w:bookmarkEnd w:id="23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职业健康安全绩效；</w:t>
      </w:r>
    </w:p>
    <w:p>
      <w:pPr>
        <w:pStyle w:val="Style27"/>
        <w:keepNext w:val="0"/>
        <w:keepLines w:val="0"/>
        <w:widowControl w:val="0"/>
        <w:shd w:val="clear" w:color="auto" w:fill="auto"/>
        <w:tabs>
          <w:tab w:pos="817" w:val="left"/>
        </w:tabs>
        <w:bidi w:val="0"/>
        <w:spacing w:before="0" w:after="140" w:line="240" w:lineRule="auto"/>
        <w:ind w:left="0" w:right="0" w:firstLine="420"/>
        <w:jc w:val="left"/>
      </w:pPr>
      <w:bookmarkStart w:id="233" w:name="bookmark233"/>
      <w:r>
        <w:rPr>
          <w:rFonts w:ascii="Times New Roman" w:eastAsia="Times New Roman" w:hAnsi="Times New Roman" w:cs="Times New Roman"/>
          <w:color w:val="000000"/>
          <w:spacing w:val="0"/>
          <w:w w:val="100"/>
          <w:position w:val="0"/>
          <w:lang w:val="en-US" w:eastAsia="en-US" w:bidi="en-US"/>
        </w:rPr>
        <w:t>b</w:t>
      </w:r>
      <w:bookmarkEnd w:id="23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职业健康安全方针和目标；</w:t>
      </w:r>
    </w:p>
    <w:p>
      <w:pPr>
        <w:pStyle w:val="Style27"/>
        <w:keepNext w:val="0"/>
        <w:keepLines w:val="0"/>
        <w:widowControl w:val="0"/>
        <w:shd w:val="clear" w:color="auto" w:fill="auto"/>
        <w:tabs>
          <w:tab w:pos="817" w:val="left"/>
        </w:tabs>
        <w:bidi w:val="0"/>
        <w:spacing w:before="0" w:after="140" w:line="240" w:lineRule="auto"/>
        <w:ind w:left="0" w:right="0" w:firstLine="420"/>
        <w:jc w:val="left"/>
      </w:pPr>
      <w:bookmarkStart w:id="234" w:name="bookmark234"/>
      <w:r>
        <w:rPr>
          <w:rFonts w:ascii="Times New Roman" w:eastAsia="Times New Roman" w:hAnsi="Times New Roman" w:cs="Times New Roman"/>
          <w:color w:val="000000"/>
          <w:spacing w:val="0"/>
          <w:w w:val="100"/>
          <w:position w:val="0"/>
          <w:lang w:val="en-US" w:eastAsia="en-US" w:bidi="en-US"/>
        </w:rPr>
        <w:t>c</w:t>
      </w:r>
      <w:bookmarkEnd w:id="23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资源；</w:t>
      </w:r>
    </w:p>
    <w:p>
      <w:pPr>
        <w:pStyle w:val="Style27"/>
        <w:keepNext w:val="0"/>
        <w:keepLines w:val="0"/>
        <w:widowControl w:val="0"/>
        <w:shd w:val="clear" w:color="auto" w:fill="auto"/>
        <w:tabs>
          <w:tab w:pos="817" w:val="left"/>
        </w:tabs>
        <w:bidi w:val="0"/>
        <w:spacing w:before="0" w:after="140" w:line="240" w:lineRule="auto"/>
        <w:ind w:left="0" w:right="0" w:firstLine="420"/>
        <w:jc w:val="left"/>
      </w:pPr>
      <w:bookmarkStart w:id="235" w:name="bookmark235"/>
      <w:r>
        <w:rPr>
          <w:rFonts w:ascii="Times New Roman" w:eastAsia="Times New Roman" w:hAnsi="Times New Roman" w:cs="Times New Roman"/>
          <w:color w:val="000000"/>
          <w:spacing w:val="0"/>
          <w:w w:val="100"/>
          <w:position w:val="0"/>
          <w:lang w:val="en-US" w:eastAsia="en-US" w:bidi="en-US"/>
        </w:rPr>
        <w:t>d</w:t>
      </w:r>
      <w:bookmarkEnd w:id="23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其他职业健康安全管理体系要素。</w:t>
      </w:r>
    </w:p>
    <w:p>
      <w:pPr>
        <w:pStyle w:val="Style27"/>
        <w:keepNext w:val="0"/>
        <w:keepLines w:val="0"/>
        <w:widowControl w:val="0"/>
        <w:shd w:val="clear" w:color="auto" w:fill="auto"/>
        <w:bidi w:val="0"/>
        <w:spacing w:before="0" w:after="140" w:line="240" w:lineRule="auto"/>
        <w:ind w:left="0" w:right="0" w:firstLine="420"/>
        <w:jc w:val="left"/>
      </w:pPr>
      <w:r>
        <w:rPr>
          <w:color w:val="000000"/>
          <w:spacing w:val="0"/>
          <w:w w:val="100"/>
          <w:position w:val="0"/>
        </w:rPr>
        <w:t>管理评审的相关输岀应可供沟通和协商（参见</w:t>
      </w:r>
      <w:r>
        <w:rPr>
          <w:rFonts w:ascii="Times New Roman" w:eastAsia="Times New Roman" w:hAnsi="Times New Roman" w:cs="Times New Roman"/>
          <w:color w:val="000000"/>
          <w:spacing w:val="0"/>
          <w:w w:val="100"/>
          <w:position w:val="0"/>
          <w:lang w:val="en-US" w:eastAsia="en-US" w:bidi="en-US"/>
        </w:rPr>
        <w:t>4.4.3</w:t>
      </w:r>
      <w:r>
        <w:rPr>
          <w:color w:val="000000"/>
          <w:spacing w:val="0"/>
          <w:w w:val="100"/>
          <w:position w:val="0"/>
        </w:rPr>
        <w:t>）。</w:t>
      </w:r>
    </w:p>
    <w:sectPr>
      <w:footerReference w:type="default" r:id="rId10"/>
      <w:footnotePr>
        <w:pos w:val="pageBottom"/>
        <w:numFmt w:val="decimal"/>
        <w:numRestart w:val="continuous"/>
      </w:footnotePr>
      <w:type w:val="continuous"/>
      <w:pgSz w:w="11900" w:h="16840"/>
      <w:pgMar w:top="1220" w:right="1234" w:bottom="1299" w:left="1243" w:header="79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6514465</wp:posOffset>
              </wp:positionH>
              <wp:positionV relativeFrom="page">
                <wp:posOffset>10189845</wp:posOffset>
              </wp:positionV>
              <wp:extent cx="106680" cy="79375"/>
              <wp:wrapNone/>
              <wp:docPr id="5" name="Shape 5"/>
              <a:graphic xmlns:a="http://schemas.openxmlformats.org/drawingml/2006/main">
                <a:graphicData uri="http://schemas.microsoft.com/office/word/2010/wordprocessingShape">
                  <wps:wsp>
                    <wps:cNvSpPr txBox="1"/>
                    <wps:spPr>
                      <a:xfrm>
                        <a:ext cx="106680" cy="7937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31" type="#_x0000_t202" style="position:absolute;margin-left:512.95000000000005pt;margin-top:802.35000000000002pt;width:8.4000000000000004pt;height:6.25pt;z-index:-18874406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6527800</wp:posOffset>
              </wp:positionH>
              <wp:positionV relativeFrom="page">
                <wp:posOffset>9954260</wp:posOffset>
              </wp:positionV>
              <wp:extent cx="30480" cy="79375"/>
              <wp:wrapNone/>
              <wp:docPr id="8" name="Shape 8"/>
              <a:graphic xmlns:a="http://schemas.openxmlformats.org/drawingml/2006/main">
                <a:graphicData uri="http://schemas.microsoft.com/office/word/2010/wordprocessingShape">
                  <wps:wsp>
                    <wps:cNvSpPr txBox="1"/>
                    <wps:spPr>
                      <a:xfrm>
                        <a:ext cx="30480" cy="7937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34" type="#_x0000_t202" style="position:absolute;margin-left:514.pt;margin-top:783.80000000000007pt;width:2.3999999999999999pt;height:6.25pt;z-index:-18874406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6529705</wp:posOffset>
              </wp:positionH>
              <wp:positionV relativeFrom="page">
                <wp:posOffset>9932670</wp:posOffset>
              </wp:positionV>
              <wp:extent cx="42545" cy="79375"/>
              <wp:wrapNone/>
              <wp:docPr id="10" name="Shape 10"/>
              <a:graphic xmlns:a="http://schemas.openxmlformats.org/drawingml/2006/main">
                <a:graphicData uri="http://schemas.microsoft.com/office/word/2010/wordprocessingShape">
                  <wps:wsp>
                    <wps:cNvSpPr txBox="1"/>
                    <wps:spPr>
                      <a:xfrm>
                        <a:ext cx="42545" cy="79375"/>
                      </a:xfrm>
                      <a:prstGeom prst="rect"/>
                      <a:noFill/>
                    </wps:spPr>
                    <wps:txbx>
                      <w:txbxContent>
                        <w:p>
                          <w:pPr>
                            <w:pStyle w:val="Style6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6" type="#_x0000_t202" style="position:absolute;margin-left:514.14999999999998pt;margin-top:782.10000000000002pt;width:3.3500000000000001pt;height:6.25pt;z-index:-188744059;mso-wrap-style:none;mso-wrap-distance-left:0;mso-wrap-distance-right:0;mso-position-horizontal-relative:page;mso-position-vertical-relative:page" wrapcoords="0 0" filled="f" stroked="f">
              <v:textbox style="mso-fit-shape-to-text:t" inset="0,0,0,0">
                <w:txbxContent>
                  <w:p>
                    <w:pPr>
                      <w:pStyle w:val="Style60"/>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6527800</wp:posOffset>
              </wp:positionH>
              <wp:positionV relativeFrom="page">
                <wp:posOffset>9954260</wp:posOffset>
              </wp:positionV>
              <wp:extent cx="30480" cy="79375"/>
              <wp:wrapNone/>
              <wp:docPr id="14" name="Shape 14"/>
              <a:graphic xmlns:a="http://schemas.openxmlformats.org/drawingml/2006/main">
                <a:graphicData uri="http://schemas.microsoft.com/office/word/2010/wordprocessingShape">
                  <wps:wsp>
                    <wps:cNvSpPr txBox="1"/>
                    <wps:spPr>
                      <a:xfrm>
                        <a:ext cx="30480" cy="7937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040" type="#_x0000_t202" style="position:absolute;margin-left:514.pt;margin-top:783.80000000000007pt;width:2.3999999999999999pt;height:6.25pt;z-index:-188744057;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abstractNum w:abstractNumId="2">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multiLevelType w:val="multilevel"/>
    <w:lvl w:ilvl="0">
      <w:start w:val="1"/>
      <w:numFmt w:val="bullet"/>
      <w:lvlText w:val="—"/>
      <w:rPr>
        <w:rFonts w:ascii="SimSun" w:eastAsia="SimSun" w:hAnsi="SimSun" w:cs="SimSu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3_"/>
    <w:basedOn w:val="DefaultParagraphFont"/>
    <w:link w:val="Style2"/>
    <w:rPr>
      <w:b w:val="0"/>
      <w:bCs w:val="0"/>
      <w:i w:val="0"/>
      <w:iCs w:val="0"/>
      <w:smallCaps w:val="0"/>
      <w:strike w:val="0"/>
      <w:sz w:val="20"/>
      <w:szCs w:val="20"/>
      <w:u w:val="none"/>
      <w:shd w:val="clear" w:color="auto" w:fill="auto"/>
    </w:rPr>
  </w:style>
  <w:style w:type="character" w:customStyle="1" w:styleId="CharStyle5">
    <w:name w:val="Body text|6_"/>
    <w:basedOn w:val="DefaultParagraphFont"/>
    <w:link w:val="Style4"/>
    <w:rPr>
      <w:rFonts w:ascii="SimSun" w:eastAsia="SimSun" w:hAnsi="SimSun" w:cs="SimSun"/>
      <w:b w:val="0"/>
      <w:bCs w:val="0"/>
      <w:i w:val="0"/>
      <w:iCs w:val="0"/>
      <w:smallCaps w:val="0"/>
      <w:strike w:val="0"/>
      <w:sz w:val="52"/>
      <w:szCs w:val="52"/>
      <w:u w:val="none"/>
      <w:shd w:val="clear" w:color="auto" w:fill="auto"/>
      <w:lang w:val="zh-TW" w:eastAsia="zh-TW" w:bidi="zh-TW"/>
    </w:rPr>
  </w:style>
  <w:style w:type="character" w:customStyle="1" w:styleId="CharStyle7">
    <w:name w:val="Body text|4_"/>
    <w:basedOn w:val="DefaultParagraphFont"/>
    <w:link w:val="Style6"/>
    <w:rPr>
      <w:b/>
      <w:bCs/>
      <w:i w:val="0"/>
      <w:iCs w:val="0"/>
      <w:smallCaps w:val="0"/>
      <w:strike w:val="0"/>
      <w:u w:val="none"/>
      <w:shd w:val="clear" w:color="auto" w:fill="auto"/>
    </w:rPr>
  </w:style>
  <w:style w:type="character" w:customStyle="1" w:styleId="CharStyle14">
    <w:name w:val="Other|1_"/>
    <w:basedOn w:val="DefaultParagraphFont"/>
    <w:link w:val="Style13"/>
    <w:rPr>
      <w:rFonts w:ascii="SimSun" w:eastAsia="SimSun" w:hAnsi="SimSun" w:cs="SimSun"/>
      <w:b w:val="0"/>
      <w:bCs w:val="0"/>
      <w:i w:val="0"/>
      <w:iCs w:val="0"/>
      <w:smallCaps w:val="0"/>
      <w:strike w:val="0"/>
      <w:sz w:val="20"/>
      <w:szCs w:val="20"/>
      <w:u w:val="none"/>
      <w:shd w:val="clear" w:color="auto" w:fill="auto"/>
    </w:rPr>
  </w:style>
  <w:style w:type="character" w:customStyle="1" w:styleId="CharStyle19">
    <w:name w:val="Body text|5_"/>
    <w:basedOn w:val="DefaultParagraphFont"/>
    <w:link w:val="Style18"/>
    <w:rPr>
      <w:rFonts w:ascii="SimSun" w:eastAsia="SimSun" w:hAnsi="SimSun" w:cs="SimSun"/>
      <w:b w:val="0"/>
      <w:bCs w:val="0"/>
      <w:i w:val="0"/>
      <w:iCs w:val="0"/>
      <w:smallCaps w:val="0"/>
      <w:strike w:val="0"/>
      <w:sz w:val="32"/>
      <w:szCs w:val="32"/>
      <w:u w:val="none"/>
      <w:shd w:val="clear" w:color="auto" w:fill="auto"/>
      <w:lang w:val="zh-TW" w:eastAsia="zh-TW" w:bidi="zh-TW"/>
    </w:rPr>
  </w:style>
  <w:style w:type="character" w:customStyle="1" w:styleId="CharStyle21">
    <w:name w:val="Header or footer|2_"/>
    <w:basedOn w:val="DefaultParagraphFont"/>
    <w:link w:val="Style20"/>
    <w:rPr>
      <w:b w:val="0"/>
      <w:bCs w:val="0"/>
      <w:i w:val="0"/>
      <w:iCs w:val="0"/>
      <w:smallCaps w:val="0"/>
      <w:strike w:val="0"/>
      <w:sz w:val="20"/>
      <w:szCs w:val="20"/>
      <w:u w:val="none"/>
      <w:shd w:val="clear" w:color="auto" w:fill="auto"/>
      <w:lang w:val="zh-TW" w:eastAsia="zh-TW" w:bidi="zh-TW"/>
    </w:rPr>
  </w:style>
  <w:style w:type="character" w:customStyle="1" w:styleId="CharStyle24">
    <w:name w:val="Table of contents|1_"/>
    <w:basedOn w:val="DefaultParagraphFont"/>
    <w:link w:val="Style23"/>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28">
    <w:name w:val="Body text|1_"/>
    <w:basedOn w:val="DefaultParagraphFont"/>
    <w:link w:val="Style27"/>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33">
    <w:name w:val="Body text|2_"/>
    <w:basedOn w:val="DefaultParagraphFont"/>
    <w:link w:val="Style32"/>
    <w:rPr>
      <w:rFonts w:ascii="SimSun" w:eastAsia="SimSun" w:hAnsi="SimSun" w:cs="SimSun"/>
      <w:b w:val="0"/>
      <w:bCs w:val="0"/>
      <w:i w:val="0"/>
      <w:iCs w:val="0"/>
      <w:smallCaps w:val="0"/>
      <w:strike w:val="0"/>
      <w:sz w:val="17"/>
      <w:szCs w:val="17"/>
      <w:u w:val="none"/>
      <w:shd w:val="clear" w:color="auto" w:fill="auto"/>
      <w:lang w:val="zh-TW" w:eastAsia="zh-TW" w:bidi="zh-TW"/>
    </w:rPr>
  </w:style>
  <w:style w:type="character" w:customStyle="1" w:styleId="CharStyle35">
    <w:name w:val="Picture caption|1_"/>
    <w:basedOn w:val="DefaultParagraphFont"/>
    <w:link w:val="Style34"/>
    <w:rPr>
      <w:rFonts w:ascii="SimSun" w:eastAsia="SimSun" w:hAnsi="SimSun" w:cs="SimSun"/>
      <w:b w:val="0"/>
      <w:bCs w:val="0"/>
      <w:i w:val="0"/>
      <w:iCs w:val="0"/>
      <w:smallCaps w:val="0"/>
      <w:strike w:val="0"/>
      <w:sz w:val="17"/>
      <w:szCs w:val="17"/>
      <w:u w:val="none"/>
      <w:shd w:val="clear" w:color="auto" w:fill="auto"/>
      <w:lang w:val="zh-TW" w:eastAsia="zh-TW" w:bidi="zh-TW"/>
    </w:rPr>
  </w:style>
  <w:style w:type="character" w:customStyle="1" w:styleId="CharStyle43">
    <w:name w:val="Heading #1|1_"/>
    <w:basedOn w:val="DefaultParagraphFont"/>
    <w:link w:val="Style42"/>
    <w:rPr>
      <w:rFonts w:ascii="SimSun" w:eastAsia="SimSun" w:hAnsi="SimSun" w:cs="SimSun"/>
      <w:b/>
      <w:bCs/>
      <w:i w:val="0"/>
      <w:iCs w:val="0"/>
      <w:smallCaps w:val="0"/>
      <w:strike w:val="0"/>
      <w:sz w:val="20"/>
      <w:szCs w:val="20"/>
      <w:u w:val="none"/>
      <w:shd w:val="clear" w:color="auto" w:fill="auto"/>
      <w:lang w:val="zh-TW" w:eastAsia="zh-TW" w:bidi="zh-TW"/>
    </w:rPr>
  </w:style>
  <w:style w:type="character" w:customStyle="1" w:styleId="CharStyle46">
    <w:name w:val="Heading #2|1_"/>
    <w:basedOn w:val="DefaultParagraphFont"/>
    <w:link w:val="Style45"/>
    <w:rPr>
      <w:rFonts w:ascii="SimSun" w:eastAsia="SimSun" w:hAnsi="SimSun" w:cs="SimSun"/>
      <w:b/>
      <w:bCs/>
      <w:i w:val="0"/>
      <w:iCs w:val="0"/>
      <w:smallCaps w:val="0"/>
      <w:strike w:val="0"/>
      <w:sz w:val="20"/>
      <w:szCs w:val="20"/>
      <w:u w:val="none"/>
      <w:shd w:val="clear" w:color="auto" w:fill="auto"/>
      <w:lang w:val="zh-TW" w:eastAsia="zh-TW" w:bidi="zh-TW"/>
    </w:rPr>
  </w:style>
  <w:style w:type="character" w:customStyle="1" w:styleId="CharStyle49">
    <w:name w:val="Heading #3|1_"/>
    <w:basedOn w:val="DefaultParagraphFont"/>
    <w:link w:val="Style48"/>
    <w:rPr>
      <w:rFonts w:ascii="SimSun" w:eastAsia="SimSun" w:hAnsi="SimSun" w:cs="SimSun"/>
      <w:b w:val="0"/>
      <w:bCs w:val="0"/>
      <w:i w:val="0"/>
      <w:iCs w:val="0"/>
      <w:smallCaps w:val="0"/>
      <w:strike w:val="0"/>
      <w:sz w:val="20"/>
      <w:szCs w:val="20"/>
      <w:u w:val="none"/>
      <w:shd w:val="clear" w:color="auto" w:fill="auto"/>
    </w:rPr>
  </w:style>
  <w:style w:type="character" w:customStyle="1" w:styleId="CharStyle61">
    <w:name w:val="Header or footer|1_"/>
    <w:basedOn w:val="DefaultParagraphFont"/>
    <w:link w:val="Style60"/>
    <w:rPr>
      <w:b w:val="0"/>
      <w:bCs w:val="0"/>
      <w:i w:val="0"/>
      <w:iCs w:val="0"/>
      <w:smallCaps w:val="0"/>
      <w:strike w:val="0"/>
      <w:sz w:val="18"/>
      <w:szCs w:val="18"/>
      <w:u w:val="none"/>
      <w:shd w:val="clear" w:color="auto" w:fill="auto"/>
      <w:lang w:val="zh-TW" w:eastAsia="zh-TW" w:bidi="zh-TW"/>
    </w:rPr>
  </w:style>
  <w:style w:type="character" w:customStyle="1" w:styleId="CharStyle72">
    <w:name w:val="Heading #4|1_"/>
    <w:basedOn w:val="DefaultParagraphFont"/>
    <w:link w:val="Style71"/>
    <w:rPr>
      <w:rFonts w:ascii="SimSun" w:eastAsia="SimSun" w:hAnsi="SimSun" w:cs="SimSun"/>
      <w:b/>
      <w:bCs/>
      <w:i w:val="0"/>
      <w:iCs w:val="0"/>
      <w:smallCaps w:val="0"/>
      <w:strike w:val="0"/>
      <w:sz w:val="20"/>
      <w:szCs w:val="20"/>
      <w:u w:val="none"/>
      <w:shd w:val="clear" w:color="auto" w:fill="auto"/>
      <w:lang w:val="zh-TW" w:eastAsia="zh-TW" w:bidi="zh-TW"/>
    </w:rPr>
  </w:style>
  <w:style w:type="character" w:customStyle="1" w:styleId="CharStyle76">
    <w:name w:val="Heading #5|1_"/>
    <w:basedOn w:val="DefaultParagraphFont"/>
    <w:link w:val="Style75"/>
    <w:rPr>
      <w:rFonts w:ascii="SimSun" w:eastAsia="SimSun" w:hAnsi="SimSun" w:cs="SimSun"/>
      <w:b/>
      <w:bCs/>
      <w:i w:val="0"/>
      <w:iCs w:val="0"/>
      <w:smallCaps w:val="0"/>
      <w:strike w:val="0"/>
      <w:sz w:val="20"/>
      <w:szCs w:val="20"/>
      <w:u w:val="none"/>
      <w:shd w:val="clear" w:color="auto" w:fill="auto"/>
      <w:lang w:val="zh-TW" w:eastAsia="zh-TW" w:bidi="zh-TW"/>
    </w:rPr>
  </w:style>
  <w:style w:type="paragraph" w:customStyle="1" w:styleId="Style2">
    <w:name w:val="Body text|3"/>
    <w:basedOn w:val="Normal"/>
    <w:link w:val="CharStyle3"/>
    <w:pPr>
      <w:widowControl w:val="0"/>
      <w:shd w:val="clear" w:color="auto" w:fill="auto"/>
      <w:spacing w:line="398" w:lineRule="exact"/>
      <w:ind w:firstLine="380"/>
    </w:pPr>
    <w:rPr>
      <w:b w:val="0"/>
      <w:bCs w:val="0"/>
      <w:i w:val="0"/>
      <w:iCs w:val="0"/>
      <w:smallCaps w:val="0"/>
      <w:strike w:val="0"/>
      <w:sz w:val="20"/>
      <w:szCs w:val="20"/>
      <w:u w:val="none"/>
      <w:shd w:val="clear" w:color="auto" w:fill="auto"/>
    </w:rPr>
  </w:style>
  <w:style w:type="paragraph" w:customStyle="1" w:styleId="Style4">
    <w:name w:val="Body text|6"/>
    <w:basedOn w:val="Normal"/>
    <w:link w:val="CharStyle5"/>
    <w:pPr>
      <w:widowControl w:val="0"/>
      <w:shd w:val="clear" w:color="auto" w:fill="auto"/>
      <w:spacing w:after="80"/>
      <w:ind w:right="170"/>
    </w:pPr>
    <w:rPr>
      <w:rFonts w:ascii="SimSun" w:eastAsia="SimSun" w:hAnsi="SimSun" w:cs="SimSun"/>
      <w:b w:val="0"/>
      <w:bCs w:val="0"/>
      <w:i w:val="0"/>
      <w:iCs w:val="0"/>
      <w:smallCaps w:val="0"/>
      <w:strike w:val="0"/>
      <w:sz w:val="52"/>
      <w:szCs w:val="52"/>
      <w:u w:val="none"/>
      <w:shd w:val="clear" w:color="auto" w:fill="auto"/>
      <w:lang w:val="zh-TW" w:eastAsia="zh-TW" w:bidi="zh-TW"/>
    </w:rPr>
  </w:style>
  <w:style w:type="paragraph" w:customStyle="1" w:styleId="Style6">
    <w:name w:val="Body text|4"/>
    <w:basedOn w:val="Normal"/>
    <w:link w:val="CharStyle7"/>
    <w:pPr>
      <w:widowControl w:val="0"/>
      <w:shd w:val="clear" w:color="auto" w:fill="auto"/>
      <w:spacing w:after="1380" w:line="206" w:lineRule="auto"/>
      <w:ind w:left="2400"/>
      <w:jc w:val="right"/>
    </w:pPr>
    <w:rPr>
      <w:b/>
      <w:bCs/>
      <w:i w:val="0"/>
      <w:iCs w:val="0"/>
      <w:smallCaps w:val="0"/>
      <w:strike w:val="0"/>
      <w:u w:val="none"/>
      <w:shd w:val="clear" w:color="auto" w:fill="auto"/>
    </w:rPr>
  </w:style>
  <w:style w:type="paragraph" w:customStyle="1" w:styleId="Style13">
    <w:name w:val="Other|1"/>
    <w:basedOn w:val="Normal"/>
    <w:link w:val="CharStyle14"/>
    <w:pPr>
      <w:widowControl w:val="0"/>
      <w:shd w:val="clear" w:color="auto" w:fill="auto"/>
      <w:spacing w:line="420" w:lineRule="auto"/>
      <w:ind w:firstLine="400"/>
    </w:pPr>
    <w:rPr>
      <w:rFonts w:ascii="SimSun" w:eastAsia="SimSun" w:hAnsi="SimSun" w:cs="SimSun"/>
      <w:b w:val="0"/>
      <w:bCs w:val="0"/>
      <w:i w:val="0"/>
      <w:iCs w:val="0"/>
      <w:smallCaps w:val="0"/>
      <w:strike w:val="0"/>
      <w:sz w:val="20"/>
      <w:szCs w:val="20"/>
      <w:u w:val="none"/>
      <w:shd w:val="clear" w:color="auto" w:fill="auto"/>
    </w:rPr>
  </w:style>
  <w:style w:type="paragraph" w:customStyle="1" w:styleId="Style18">
    <w:name w:val="Body text|5"/>
    <w:basedOn w:val="Normal"/>
    <w:link w:val="CharStyle19"/>
    <w:pPr>
      <w:widowControl w:val="0"/>
      <w:shd w:val="clear" w:color="auto" w:fill="auto"/>
      <w:spacing w:after="240"/>
      <w:ind w:firstLine="160"/>
    </w:pPr>
    <w:rPr>
      <w:rFonts w:ascii="SimSun" w:eastAsia="SimSun" w:hAnsi="SimSun" w:cs="SimSun"/>
      <w:b w:val="0"/>
      <w:bCs w:val="0"/>
      <w:i w:val="0"/>
      <w:iCs w:val="0"/>
      <w:smallCaps w:val="0"/>
      <w:strike w:val="0"/>
      <w:sz w:val="32"/>
      <w:szCs w:val="32"/>
      <w:u w:val="none"/>
      <w:shd w:val="clear" w:color="auto" w:fill="auto"/>
      <w:lang w:val="zh-TW" w:eastAsia="zh-TW" w:bidi="zh-TW"/>
    </w:rPr>
  </w:style>
  <w:style w:type="paragraph" w:customStyle="1" w:styleId="Style20">
    <w:name w:val="Header or footer|2"/>
    <w:basedOn w:val="Normal"/>
    <w:link w:val="CharStyle21"/>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23">
    <w:name w:val="Table of contents|1"/>
    <w:basedOn w:val="Normal"/>
    <w:link w:val="CharStyle24"/>
    <w:pPr>
      <w:widowControl w:val="0"/>
      <w:shd w:val="clear" w:color="auto" w:fill="auto"/>
      <w:spacing w:after="140"/>
      <w:ind w:firstLine="18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27">
    <w:name w:val="Body text|1"/>
    <w:basedOn w:val="Normal"/>
    <w:link w:val="CharStyle28"/>
    <w:pPr>
      <w:widowControl w:val="0"/>
      <w:shd w:val="clear" w:color="auto" w:fill="auto"/>
      <w:spacing w:line="420" w:lineRule="auto"/>
      <w:ind w:firstLine="4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32">
    <w:name w:val="Body text|2"/>
    <w:basedOn w:val="Normal"/>
    <w:link w:val="CharStyle33"/>
    <w:pPr>
      <w:widowControl w:val="0"/>
      <w:shd w:val="clear" w:color="auto" w:fill="auto"/>
      <w:spacing w:line="398" w:lineRule="exact"/>
      <w:ind w:firstLine="380"/>
    </w:pPr>
    <w:rPr>
      <w:rFonts w:ascii="SimSun" w:eastAsia="SimSun" w:hAnsi="SimSun" w:cs="SimSun"/>
      <w:b w:val="0"/>
      <w:bCs w:val="0"/>
      <w:i w:val="0"/>
      <w:iCs w:val="0"/>
      <w:smallCaps w:val="0"/>
      <w:strike w:val="0"/>
      <w:sz w:val="17"/>
      <w:szCs w:val="17"/>
      <w:u w:val="none"/>
      <w:shd w:val="clear" w:color="auto" w:fill="auto"/>
      <w:lang w:val="zh-TW" w:eastAsia="zh-TW" w:bidi="zh-TW"/>
    </w:rPr>
  </w:style>
  <w:style w:type="paragraph" w:customStyle="1" w:styleId="Style34">
    <w:name w:val="Picture caption|1"/>
    <w:basedOn w:val="Normal"/>
    <w:link w:val="CharStyle35"/>
    <w:pPr>
      <w:widowControl w:val="0"/>
      <w:shd w:val="clear" w:color="auto" w:fill="auto"/>
    </w:pPr>
    <w:rPr>
      <w:rFonts w:ascii="SimSun" w:eastAsia="SimSun" w:hAnsi="SimSun" w:cs="SimSun"/>
      <w:b w:val="0"/>
      <w:bCs w:val="0"/>
      <w:i w:val="0"/>
      <w:iCs w:val="0"/>
      <w:smallCaps w:val="0"/>
      <w:strike w:val="0"/>
      <w:sz w:val="17"/>
      <w:szCs w:val="17"/>
      <w:u w:val="none"/>
      <w:shd w:val="clear" w:color="auto" w:fill="auto"/>
      <w:lang w:val="zh-TW" w:eastAsia="zh-TW" w:bidi="zh-TW"/>
    </w:rPr>
  </w:style>
  <w:style w:type="paragraph" w:customStyle="1" w:styleId="Style42">
    <w:name w:val="Heading #1|1"/>
    <w:basedOn w:val="Normal"/>
    <w:link w:val="CharStyle43"/>
    <w:pPr>
      <w:widowControl w:val="0"/>
      <w:shd w:val="clear" w:color="auto" w:fill="auto"/>
      <w:spacing w:after="140" w:line="403" w:lineRule="exact"/>
      <w:outlineLvl w:val="0"/>
    </w:pPr>
    <w:rPr>
      <w:rFonts w:ascii="SimSun" w:eastAsia="SimSun" w:hAnsi="SimSun" w:cs="SimSun"/>
      <w:b/>
      <w:bCs/>
      <w:i w:val="0"/>
      <w:iCs w:val="0"/>
      <w:smallCaps w:val="0"/>
      <w:strike w:val="0"/>
      <w:sz w:val="20"/>
      <w:szCs w:val="20"/>
      <w:u w:val="none"/>
      <w:shd w:val="clear" w:color="auto" w:fill="auto"/>
      <w:lang w:val="zh-TW" w:eastAsia="zh-TW" w:bidi="zh-TW"/>
    </w:rPr>
  </w:style>
  <w:style w:type="paragraph" w:customStyle="1" w:styleId="Style45">
    <w:name w:val="Heading #2|1"/>
    <w:basedOn w:val="Normal"/>
    <w:link w:val="CharStyle46"/>
    <w:pPr>
      <w:widowControl w:val="0"/>
      <w:shd w:val="clear" w:color="auto" w:fill="auto"/>
      <w:spacing w:after="140" w:line="403" w:lineRule="exact"/>
      <w:outlineLvl w:val="1"/>
    </w:pPr>
    <w:rPr>
      <w:rFonts w:ascii="SimSun" w:eastAsia="SimSun" w:hAnsi="SimSun" w:cs="SimSun"/>
      <w:b/>
      <w:bCs/>
      <w:i w:val="0"/>
      <w:iCs w:val="0"/>
      <w:smallCaps w:val="0"/>
      <w:strike w:val="0"/>
      <w:sz w:val="20"/>
      <w:szCs w:val="20"/>
      <w:u w:val="none"/>
      <w:shd w:val="clear" w:color="auto" w:fill="auto"/>
      <w:lang w:val="zh-TW" w:eastAsia="zh-TW" w:bidi="zh-TW"/>
    </w:rPr>
  </w:style>
  <w:style w:type="paragraph" w:customStyle="1" w:styleId="Style48">
    <w:name w:val="Heading #3|1"/>
    <w:basedOn w:val="Normal"/>
    <w:link w:val="CharStyle49"/>
    <w:pPr>
      <w:widowControl w:val="0"/>
      <w:shd w:val="clear" w:color="auto" w:fill="auto"/>
      <w:spacing w:line="398" w:lineRule="exact"/>
      <w:outlineLvl w:val="2"/>
    </w:pPr>
    <w:rPr>
      <w:rFonts w:ascii="SimSun" w:eastAsia="SimSun" w:hAnsi="SimSun" w:cs="SimSun"/>
      <w:b w:val="0"/>
      <w:bCs w:val="0"/>
      <w:i w:val="0"/>
      <w:iCs w:val="0"/>
      <w:smallCaps w:val="0"/>
      <w:strike w:val="0"/>
      <w:sz w:val="20"/>
      <w:szCs w:val="20"/>
      <w:u w:val="none"/>
      <w:shd w:val="clear" w:color="auto" w:fill="auto"/>
    </w:rPr>
  </w:style>
  <w:style w:type="paragraph" w:customStyle="1" w:styleId="Style60">
    <w:name w:val="Header or footer|1"/>
    <w:basedOn w:val="Normal"/>
    <w:link w:val="CharStyle61"/>
    <w:pPr>
      <w:widowControl w:val="0"/>
      <w:shd w:val="clear" w:color="auto" w:fill="auto"/>
      <w:jc w:val="right"/>
    </w:pPr>
    <w:rPr>
      <w:b w:val="0"/>
      <w:bCs w:val="0"/>
      <w:i w:val="0"/>
      <w:iCs w:val="0"/>
      <w:smallCaps w:val="0"/>
      <w:strike w:val="0"/>
      <w:sz w:val="18"/>
      <w:szCs w:val="18"/>
      <w:u w:val="none"/>
      <w:shd w:val="clear" w:color="auto" w:fill="auto"/>
      <w:lang w:val="zh-TW" w:eastAsia="zh-TW" w:bidi="zh-TW"/>
    </w:rPr>
  </w:style>
  <w:style w:type="paragraph" w:customStyle="1" w:styleId="Style71">
    <w:name w:val="Heading #4|1"/>
    <w:basedOn w:val="Normal"/>
    <w:link w:val="CharStyle72"/>
    <w:pPr>
      <w:widowControl w:val="0"/>
      <w:shd w:val="clear" w:color="auto" w:fill="auto"/>
      <w:spacing w:line="427" w:lineRule="auto"/>
      <w:ind w:firstLine="480"/>
      <w:outlineLvl w:val="3"/>
    </w:pPr>
    <w:rPr>
      <w:rFonts w:ascii="SimSun" w:eastAsia="SimSun" w:hAnsi="SimSun" w:cs="SimSun"/>
      <w:b/>
      <w:bCs/>
      <w:i w:val="0"/>
      <w:iCs w:val="0"/>
      <w:smallCaps w:val="0"/>
      <w:strike w:val="0"/>
      <w:sz w:val="20"/>
      <w:szCs w:val="20"/>
      <w:u w:val="none"/>
      <w:shd w:val="clear" w:color="auto" w:fill="auto"/>
      <w:lang w:val="zh-TW" w:eastAsia="zh-TW" w:bidi="zh-TW"/>
    </w:rPr>
  </w:style>
  <w:style w:type="paragraph" w:customStyle="1" w:styleId="Style75">
    <w:name w:val="Heading #5|1"/>
    <w:basedOn w:val="Normal"/>
    <w:link w:val="CharStyle76"/>
    <w:pPr>
      <w:widowControl w:val="0"/>
      <w:shd w:val="clear" w:color="auto" w:fill="auto"/>
      <w:spacing w:line="427" w:lineRule="auto"/>
      <w:ind w:firstLine="480"/>
      <w:outlineLvl w:val="4"/>
    </w:pPr>
    <w:rPr>
      <w:rFonts w:ascii="SimSun" w:eastAsia="SimSun" w:hAnsi="SimSun" w:cs="SimSun"/>
      <w:b/>
      <w:bCs/>
      <w:i w:val="0"/>
      <w:iCs w:val="0"/>
      <w:smallCaps w:val="0"/>
      <w:strike w:val="0"/>
      <w:sz w:val="20"/>
      <w:szCs w:val="20"/>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GB/T 28001-2011</dc:title>
  <dc:subject/>
  <dc:creator>GBH</dc:creator>
  <cp:keywords/>
</cp:coreProperties>
</file>